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93" w:rsidRDefault="00193993"/>
    <w:p w:rsidR="0041507E" w:rsidRDefault="0041507E" w:rsidP="0041507E">
      <w:pPr>
        <w:rPr>
          <w:lang w:val="en-US"/>
        </w:rPr>
      </w:pPr>
      <w:r>
        <w:rPr>
          <w:lang w:val="en-US"/>
        </w:rPr>
        <w:t xml:space="preserve">Tab. 1 </w:t>
      </w:r>
      <w:r w:rsidRPr="00193993">
        <w:rPr>
          <w:lang w:val="en-US"/>
        </w:rPr>
        <w:t xml:space="preserve">Pairwise nucleotide identity analyses of </w:t>
      </w:r>
      <w:proofErr w:type="spellStart"/>
      <w:r w:rsidRPr="00193993">
        <w:rPr>
          <w:lang w:val="en-US"/>
        </w:rPr>
        <w:t>schitoviruses</w:t>
      </w:r>
      <w:proofErr w:type="spellEnd"/>
      <w:r>
        <w:rPr>
          <w:lang w:val="en-US"/>
        </w:rPr>
        <w:t xml:space="preserve"> belonging to “</w:t>
      </w:r>
      <w:proofErr w:type="spellStart"/>
      <w:r>
        <w:rPr>
          <w:lang w:val="en-US"/>
        </w:rPr>
        <w:t>Brisouvirinae</w:t>
      </w:r>
      <w:proofErr w:type="spellEnd"/>
      <w:r>
        <w:rPr>
          <w:lang w:val="en-US"/>
        </w:rPr>
        <w:t xml:space="preserve">”. Proposed </w:t>
      </w:r>
      <w:proofErr w:type="spellStart"/>
      <w:r>
        <w:rPr>
          <w:lang w:val="en-US"/>
        </w:rPr>
        <w:t>taxons</w:t>
      </w:r>
      <w:proofErr w:type="spellEnd"/>
      <w:r>
        <w:rPr>
          <w:lang w:val="en-US"/>
        </w:rPr>
        <w:t xml:space="preserve"> marked in green.</w:t>
      </w:r>
    </w:p>
    <w:p w:rsidR="0041507E" w:rsidRDefault="00680C62" w:rsidP="0041507E">
      <w:pPr>
        <w:rPr>
          <w:lang w:val="en-US"/>
        </w:rPr>
      </w:pPr>
      <w:r w:rsidRPr="00680C62">
        <w:rPr>
          <w:noProof/>
          <w:lang w:val="en-US"/>
        </w:rPr>
        <w:drawing>
          <wp:inline distT="0" distB="0" distL="0" distR="0">
            <wp:extent cx="6765503" cy="566590"/>
            <wp:effectExtent l="0" t="0" r="0" b="508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596" cy="57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07E" w:rsidRDefault="0041507E" w:rsidP="0041507E">
      <w:pPr>
        <w:rPr>
          <w:lang w:val="en-US"/>
        </w:rPr>
      </w:pPr>
      <w:r>
        <w:rPr>
          <w:lang w:val="en-US"/>
        </w:rPr>
        <w:t>Tab.</w:t>
      </w:r>
      <w:r>
        <w:rPr>
          <w:lang w:val="en-US"/>
        </w:rPr>
        <w:t xml:space="preserve"> 2</w:t>
      </w:r>
      <w:r>
        <w:rPr>
          <w:lang w:val="en-US"/>
        </w:rPr>
        <w:t xml:space="preserve"> </w:t>
      </w:r>
      <w:r w:rsidRPr="00193993">
        <w:rPr>
          <w:lang w:val="en-US"/>
        </w:rPr>
        <w:t xml:space="preserve">Pairwise nucleotide identity analyses of </w:t>
      </w:r>
      <w:proofErr w:type="spellStart"/>
      <w:r w:rsidRPr="00193993">
        <w:rPr>
          <w:lang w:val="en-US"/>
        </w:rPr>
        <w:t>schitoviruses</w:t>
      </w:r>
      <w:proofErr w:type="spellEnd"/>
      <w:r>
        <w:rPr>
          <w:lang w:val="en-US"/>
        </w:rPr>
        <w:t xml:space="preserve"> belonging to “</w:t>
      </w:r>
      <w:proofErr w:type="spellStart"/>
      <w:r>
        <w:rPr>
          <w:lang w:val="en-US"/>
        </w:rPr>
        <w:t>Gaffkyvirinae</w:t>
      </w:r>
      <w:proofErr w:type="spellEnd"/>
      <w:r>
        <w:rPr>
          <w:lang w:val="en-US"/>
        </w:rPr>
        <w:t xml:space="preserve">”. Proposed </w:t>
      </w:r>
      <w:proofErr w:type="spellStart"/>
      <w:r>
        <w:rPr>
          <w:lang w:val="en-US"/>
        </w:rPr>
        <w:t>taxons</w:t>
      </w:r>
      <w:proofErr w:type="spellEnd"/>
      <w:r>
        <w:rPr>
          <w:lang w:val="en-US"/>
        </w:rPr>
        <w:t xml:space="preserve"> marked in green.</w:t>
      </w:r>
    </w:p>
    <w:p w:rsidR="0041507E" w:rsidRDefault="0041507E" w:rsidP="0041507E">
      <w:pPr>
        <w:rPr>
          <w:lang w:val="en-US"/>
        </w:rPr>
      </w:pPr>
      <w:r w:rsidRPr="00E500B0">
        <w:rPr>
          <w:noProof/>
          <w:lang w:val="en-US"/>
        </w:rPr>
        <w:drawing>
          <wp:inline distT="0" distB="0" distL="0" distR="0" wp14:anchorId="74E4AA1A" wp14:editId="035EAB53">
            <wp:extent cx="6828211" cy="786454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847" cy="79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07E" w:rsidRPr="00193993" w:rsidRDefault="0041507E" w:rsidP="0041507E">
      <w:pPr>
        <w:rPr>
          <w:lang w:val="en-US"/>
        </w:rPr>
      </w:pPr>
      <w:r w:rsidRPr="00193993">
        <w:rPr>
          <w:lang w:val="en-US"/>
        </w:rPr>
        <w:t>Tab.</w:t>
      </w:r>
      <w:r>
        <w:rPr>
          <w:lang w:val="en-US"/>
        </w:rPr>
        <w:t xml:space="preserve"> 3</w:t>
      </w:r>
      <w:r w:rsidRPr="00193993">
        <w:rPr>
          <w:lang w:val="en-US"/>
        </w:rPr>
        <w:t xml:space="preserve"> Pairwise nucleotide identity analyses of </w:t>
      </w:r>
      <w:proofErr w:type="spellStart"/>
      <w:r w:rsidRPr="00193993">
        <w:rPr>
          <w:lang w:val="en-US"/>
        </w:rPr>
        <w:t>schitoviruses</w:t>
      </w:r>
      <w:proofErr w:type="spellEnd"/>
      <w:r>
        <w:rPr>
          <w:lang w:val="en-US"/>
        </w:rPr>
        <w:t xml:space="preserve"> belonging to “</w:t>
      </w:r>
      <w:proofErr w:type="spellStart"/>
      <w:r>
        <w:rPr>
          <w:lang w:val="en-US"/>
        </w:rPr>
        <w:t>Gebvirinae</w:t>
      </w:r>
      <w:proofErr w:type="spellEnd"/>
      <w:r>
        <w:rPr>
          <w:lang w:val="en-US"/>
        </w:rPr>
        <w:t xml:space="preserve">”. Proposed </w:t>
      </w:r>
      <w:proofErr w:type="spellStart"/>
      <w:r>
        <w:rPr>
          <w:lang w:val="en-US"/>
        </w:rPr>
        <w:t>taxons</w:t>
      </w:r>
      <w:proofErr w:type="spellEnd"/>
      <w:r>
        <w:rPr>
          <w:lang w:val="en-US"/>
        </w:rPr>
        <w:t xml:space="preserve"> marked in green.</w:t>
      </w:r>
    </w:p>
    <w:p w:rsidR="0041507E" w:rsidRDefault="0041507E" w:rsidP="0041507E">
      <w:pPr>
        <w:rPr>
          <w:lang w:val="en-US"/>
        </w:rPr>
      </w:pPr>
      <w:r w:rsidRPr="00193993">
        <w:rPr>
          <w:noProof/>
          <w:lang w:val="en-US"/>
        </w:rPr>
        <w:drawing>
          <wp:inline distT="0" distB="0" distL="0" distR="0" wp14:anchorId="474F3BCA" wp14:editId="45B59437">
            <wp:extent cx="5946242" cy="773341"/>
            <wp:effectExtent l="0" t="0" r="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387" cy="78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993" w:rsidRPr="00193993" w:rsidRDefault="00193993">
      <w:pPr>
        <w:rPr>
          <w:lang w:val="en-US"/>
        </w:rPr>
      </w:pPr>
      <w:r w:rsidRPr="00193993">
        <w:rPr>
          <w:lang w:val="en-US"/>
        </w:rPr>
        <w:t>Tab.</w:t>
      </w:r>
      <w:r w:rsidR="0041507E">
        <w:rPr>
          <w:lang w:val="en-US"/>
        </w:rPr>
        <w:t>4</w:t>
      </w:r>
      <w:r w:rsidRPr="00193993">
        <w:rPr>
          <w:lang w:val="en-US"/>
        </w:rPr>
        <w:t xml:space="preserve"> </w:t>
      </w:r>
      <w:r w:rsidRPr="00193993">
        <w:rPr>
          <w:lang w:val="en-US"/>
        </w:rPr>
        <w:t xml:space="preserve">Pairwise nucleotide identity analyses of </w:t>
      </w:r>
      <w:proofErr w:type="spellStart"/>
      <w:r w:rsidRPr="00193993">
        <w:rPr>
          <w:lang w:val="en-US"/>
        </w:rPr>
        <w:t>schitoviruses</w:t>
      </w:r>
      <w:proofErr w:type="spellEnd"/>
      <w:r>
        <w:rPr>
          <w:lang w:val="en-US"/>
        </w:rPr>
        <w:t xml:space="preserve"> belonging to “</w:t>
      </w:r>
      <w:proofErr w:type="spellStart"/>
      <w:r>
        <w:rPr>
          <w:lang w:val="en-US"/>
        </w:rPr>
        <w:t>Waldeevirinae</w:t>
      </w:r>
      <w:proofErr w:type="spellEnd"/>
      <w:r>
        <w:rPr>
          <w:lang w:val="en-US"/>
        </w:rPr>
        <w:t xml:space="preserve">”. Proposed </w:t>
      </w:r>
      <w:proofErr w:type="spellStart"/>
      <w:r>
        <w:rPr>
          <w:lang w:val="en-US"/>
        </w:rPr>
        <w:t>taxons</w:t>
      </w:r>
      <w:proofErr w:type="spellEnd"/>
      <w:r>
        <w:rPr>
          <w:lang w:val="en-US"/>
        </w:rPr>
        <w:t xml:space="preserve"> marked in green.</w:t>
      </w:r>
    </w:p>
    <w:p w:rsidR="00D95C87" w:rsidRDefault="00193993">
      <w:pPr>
        <w:rPr>
          <w:lang w:val="en-US"/>
        </w:rPr>
      </w:pPr>
      <w:r w:rsidRPr="00193993">
        <w:rPr>
          <w:noProof/>
          <w:lang w:val="en-US"/>
        </w:rPr>
        <w:drawing>
          <wp:inline distT="0" distB="0" distL="0" distR="0">
            <wp:extent cx="9072245" cy="16813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68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993" w:rsidRDefault="00193993">
      <w:pPr>
        <w:rPr>
          <w:lang w:val="en-US"/>
        </w:rPr>
      </w:pPr>
      <w:r w:rsidRPr="00193993">
        <w:rPr>
          <w:lang w:val="en-US"/>
        </w:rPr>
        <w:lastRenderedPageBreak/>
        <w:t>Tab.</w:t>
      </w:r>
      <w:r w:rsidR="00FD5A9B">
        <w:rPr>
          <w:lang w:val="en-US"/>
        </w:rPr>
        <w:t>5</w:t>
      </w:r>
      <w:r w:rsidRPr="00193993">
        <w:rPr>
          <w:lang w:val="en-US"/>
        </w:rPr>
        <w:t xml:space="preserve"> Pairwise nucleotide identity analyses of </w:t>
      </w:r>
      <w:proofErr w:type="spellStart"/>
      <w:r w:rsidRPr="00193993">
        <w:rPr>
          <w:lang w:val="en-US"/>
        </w:rPr>
        <w:t>schitoviruses</w:t>
      </w:r>
      <w:proofErr w:type="spellEnd"/>
      <w:r>
        <w:rPr>
          <w:lang w:val="en-US"/>
        </w:rPr>
        <w:t xml:space="preserve"> belonging to </w:t>
      </w:r>
      <w:proofErr w:type="spellStart"/>
      <w:r w:rsidR="00E35DC1">
        <w:rPr>
          <w:lang w:val="en-US"/>
        </w:rPr>
        <w:t>Erskinevirinae</w:t>
      </w:r>
      <w:proofErr w:type="spellEnd"/>
      <w:r>
        <w:rPr>
          <w:lang w:val="en-US"/>
        </w:rPr>
        <w:t xml:space="preserve">. Proposed </w:t>
      </w:r>
      <w:proofErr w:type="spellStart"/>
      <w:r>
        <w:rPr>
          <w:lang w:val="en-US"/>
        </w:rPr>
        <w:t>taxons</w:t>
      </w:r>
      <w:proofErr w:type="spellEnd"/>
      <w:r>
        <w:rPr>
          <w:lang w:val="en-US"/>
        </w:rPr>
        <w:t xml:space="preserve"> marked in green.</w:t>
      </w:r>
    </w:p>
    <w:p w:rsidR="00193993" w:rsidRDefault="007D260B">
      <w:pPr>
        <w:rPr>
          <w:lang w:val="en-US"/>
        </w:rPr>
      </w:pPr>
      <w:r w:rsidRPr="007D260B">
        <w:rPr>
          <w:noProof/>
          <w:lang w:val="en-US"/>
        </w:rPr>
        <w:drawing>
          <wp:inline distT="0" distB="0" distL="0" distR="0">
            <wp:extent cx="9072245" cy="1382982"/>
            <wp:effectExtent l="0" t="0" r="0" b="825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38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A35" w:rsidRDefault="00801A35" w:rsidP="00801A35">
      <w:pPr>
        <w:rPr>
          <w:lang w:val="en-US"/>
        </w:rPr>
      </w:pPr>
      <w:r w:rsidRPr="00193993">
        <w:rPr>
          <w:lang w:val="en-US"/>
        </w:rPr>
        <w:t>Tab.</w:t>
      </w:r>
      <w:r>
        <w:rPr>
          <w:lang w:val="en-US"/>
        </w:rPr>
        <w:t>6</w:t>
      </w:r>
      <w:r w:rsidRPr="00193993">
        <w:rPr>
          <w:lang w:val="en-US"/>
        </w:rPr>
        <w:t xml:space="preserve"> Pairwise nucleotide identity analyses of </w:t>
      </w:r>
      <w:proofErr w:type="spellStart"/>
      <w:r w:rsidRPr="00193993">
        <w:rPr>
          <w:lang w:val="en-US"/>
        </w:rPr>
        <w:t>schitoviruses</w:t>
      </w:r>
      <w:proofErr w:type="spellEnd"/>
      <w:r>
        <w:rPr>
          <w:lang w:val="en-US"/>
        </w:rPr>
        <w:t xml:space="preserve"> belonging to </w:t>
      </w:r>
      <w:proofErr w:type="spellStart"/>
      <w:r>
        <w:rPr>
          <w:lang w:val="en-US"/>
        </w:rPr>
        <w:t>Rhodo</w:t>
      </w:r>
      <w:r>
        <w:rPr>
          <w:lang w:val="en-US"/>
        </w:rPr>
        <w:t>virinae</w:t>
      </w:r>
      <w:proofErr w:type="spellEnd"/>
      <w:r>
        <w:rPr>
          <w:lang w:val="en-US"/>
        </w:rPr>
        <w:t xml:space="preserve">. Proposed </w:t>
      </w:r>
      <w:proofErr w:type="spellStart"/>
      <w:r>
        <w:rPr>
          <w:lang w:val="en-US"/>
        </w:rPr>
        <w:t>taxons</w:t>
      </w:r>
      <w:proofErr w:type="spellEnd"/>
      <w:r>
        <w:rPr>
          <w:lang w:val="en-US"/>
        </w:rPr>
        <w:t xml:space="preserve"> marked in green.</w:t>
      </w:r>
    </w:p>
    <w:p w:rsidR="00801A35" w:rsidRDefault="00801A35">
      <w:pPr>
        <w:rPr>
          <w:lang w:val="en-US"/>
        </w:rPr>
      </w:pPr>
      <w:bookmarkStart w:id="0" w:name="_GoBack"/>
      <w:bookmarkEnd w:id="0"/>
      <w:r w:rsidRPr="00801A35">
        <w:rPr>
          <w:noProof/>
          <w:lang w:val="en-US"/>
        </w:rPr>
        <w:drawing>
          <wp:inline distT="0" distB="0" distL="0" distR="0">
            <wp:extent cx="9072245" cy="1480837"/>
            <wp:effectExtent l="0" t="0" r="0" b="508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48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1A35" w:rsidSect="001939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93"/>
    <w:rsid w:val="00193993"/>
    <w:rsid w:val="0041507E"/>
    <w:rsid w:val="00680C62"/>
    <w:rsid w:val="007D260B"/>
    <w:rsid w:val="00801A35"/>
    <w:rsid w:val="00877788"/>
    <w:rsid w:val="00E35DC1"/>
    <w:rsid w:val="00E500B0"/>
    <w:rsid w:val="00E51D51"/>
    <w:rsid w:val="00EC3B86"/>
    <w:rsid w:val="00F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0185"/>
  <w15:chartTrackingRefBased/>
  <w15:docId w15:val="{0902F2B3-D4A7-4B3C-902A-E52D6AE3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Wittmann</dc:creator>
  <cp:keywords/>
  <dc:description/>
  <cp:lastModifiedBy>Johannes Wittmann</cp:lastModifiedBy>
  <cp:revision>6</cp:revision>
  <dcterms:created xsi:type="dcterms:W3CDTF">2025-06-02T07:16:00Z</dcterms:created>
  <dcterms:modified xsi:type="dcterms:W3CDTF">2025-06-02T12:01:00Z</dcterms:modified>
</cp:coreProperties>
</file>