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261100DB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43D626CB" w:rsidR="00E37077" w:rsidRPr="002E5BFC" w:rsidRDefault="001D723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1F1661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2E5BFC"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Pr="001F1661">
              <w:rPr>
                <w:rFonts w:ascii="Aptos" w:hAnsi="Aptos" w:cs="Arial"/>
                <w:sz w:val="20"/>
                <w:szCs w:val="20"/>
              </w:rPr>
              <w:t xml:space="preserve">new species </w:t>
            </w:r>
            <w:r w:rsidR="002E5BFC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Pr="00FA379F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proofErr w:type="spellEnd"/>
            <w:r w:rsidR="002E5BFC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31C7813B" w:rsidR="00E37077" w:rsidRPr="0008426E" w:rsidRDefault="0008426E" w:rsidP="0008426E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015B</w:t>
            </w:r>
            <w:r w:rsidR="005A41C7">
              <w:rPr>
                <w:rFonts w:ascii="Aptos Narrow" w:hAnsi="Aptos Narrow"/>
                <w:color w:val="000000"/>
                <w:sz w:val="22"/>
                <w:szCs w:val="22"/>
              </w:rPr>
              <w:t>.Ac.v</w:t>
            </w:r>
            <w:proofErr w:type="gramEnd"/>
            <w:r w:rsidR="005A41C7">
              <w:rPr>
                <w:rFonts w:ascii="Aptos Narrow" w:hAnsi="Aptos Narrow"/>
                <w:color w:val="000000"/>
                <w:sz w:val="22"/>
                <w:szCs w:val="22"/>
              </w:rPr>
              <w:t>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Drulisvirus_1ns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6C3291B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5432062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C181EB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1FD7E662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913FDF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5E6E19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Aubrey Joy 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1C9C536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Tejada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45C96D9B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39C076F4" w:rsidR="00913FDF" w:rsidRPr="00913FDF" w:rsidRDefault="0018513D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13FDF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ajptejada@gmail.com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7A52B962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E5BFC" w14:paraId="25991084" w14:textId="1F2FA2C1" w:rsidTr="002E5BFC">
        <w:tc>
          <w:tcPr>
            <w:tcW w:w="1838" w:type="dxa"/>
            <w:vAlign w:val="center"/>
          </w:tcPr>
          <w:p w14:paraId="7E9FF899" w14:textId="556820CF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Angelou L.</w:t>
            </w:r>
          </w:p>
        </w:tc>
        <w:tc>
          <w:tcPr>
            <w:tcW w:w="1418" w:type="dxa"/>
            <w:vAlign w:val="center"/>
          </w:tcPr>
          <w:p w14:paraId="065089F1" w14:textId="44D8E59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10F992" w14:textId="4FCDFD37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84336C5" w14:textId="0046D7C2" w:rsidR="002E5BFC" w:rsidRPr="00913FDF" w:rsidRDefault="0018513D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2E5BFC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mikeangelounada@gmail.com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B668FB3" w14:textId="2C6F00EF" w:rsidTr="002E5BFC">
        <w:tc>
          <w:tcPr>
            <w:tcW w:w="1838" w:type="dxa"/>
            <w:vAlign w:val="center"/>
          </w:tcPr>
          <w:p w14:paraId="7C1B4F79" w14:textId="75F5991F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Ruth Antoinette D.</w:t>
            </w:r>
          </w:p>
        </w:tc>
        <w:tc>
          <w:tcPr>
            <w:tcW w:w="1418" w:type="dxa"/>
            <w:vAlign w:val="center"/>
          </w:tcPr>
          <w:p w14:paraId="5E41446B" w14:textId="095163EC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C4C5A6" w14:textId="1877240A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DF5257" w14:textId="53E7665D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chinruthantoinette@gmail.com</w:t>
            </w:r>
          </w:p>
        </w:tc>
        <w:tc>
          <w:tcPr>
            <w:tcW w:w="1106" w:type="dxa"/>
            <w:vAlign w:val="center"/>
          </w:tcPr>
          <w:p w14:paraId="398397DC" w14:textId="63F54794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EC2C947" w14:textId="08659965" w:rsidTr="002E5BFC">
        <w:tc>
          <w:tcPr>
            <w:tcW w:w="1838" w:type="dxa"/>
            <w:vAlign w:val="center"/>
          </w:tcPr>
          <w:p w14:paraId="48A3936E" w14:textId="139F5F74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Janna </w:t>
            </w: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Ysabelle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O.</w:t>
            </w:r>
          </w:p>
        </w:tc>
        <w:tc>
          <w:tcPr>
            <w:tcW w:w="1418" w:type="dxa"/>
            <w:vAlign w:val="center"/>
          </w:tcPr>
          <w:p w14:paraId="2BEC470C" w14:textId="09A4A075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Casidsid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5BAECA" w14:textId="3007CD93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64D4E54" w14:textId="1D9353A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jycasidsid@gmail.com</w:t>
            </w:r>
          </w:p>
        </w:tc>
        <w:tc>
          <w:tcPr>
            <w:tcW w:w="1106" w:type="dxa"/>
            <w:vAlign w:val="center"/>
          </w:tcPr>
          <w:p w14:paraId="3CBA77FB" w14:textId="2B04C666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E87AB62" w14:textId="5899AC2D" w:rsidTr="002E5BFC">
        <w:tc>
          <w:tcPr>
            <w:tcW w:w="1838" w:type="dxa"/>
            <w:vAlign w:val="center"/>
          </w:tcPr>
          <w:p w14:paraId="31B07DB0" w14:textId="073AECDC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Joseph B.</w:t>
            </w:r>
          </w:p>
        </w:tc>
        <w:tc>
          <w:tcPr>
            <w:tcW w:w="1418" w:type="dxa"/>
            <w:vAlign w:val="center"/>
          </w:tcPr>
          <w:p w14:paraId="007E1446" w14:textId="7A7F8CE6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Ancla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D29B0F" w14:textId="06F32EFF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C936B49" w14:textId="74357B6D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913FDF">
              <w:rPr>
                <w:rFonts w:ascii="Aptos" w:hAnsi="Aptos"/>
                <w:bCs/>
                <w:color w:val="000000" w:themeColor="text1"/>
                <w:sz w:val="18"/>
                <w:szCs w:val="18"/>
              </w:rPr>
              <w:t>anclajoseph8492</w:t>
            </w:r>
          </w:p>
        </w:tc>
        <w:tc>
          <w:tcPr>
            <w:tcW w:w="1106" w:type="dxa"/>
            <w:vAlign w:val="center"/>
          </w:tcPr>
          <w:p w14:paraId="1A6F2BF1" w14:textId="713BF4F1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4EB04DC5" w14:textId="35F57E1D" w:rsidTr="002E5BFC">
        <w:tc>
          <w:tcPr>
            <w:tcW w:w="1838" w:type="dxa"/>
            <w:vAlign w:val="center"/>
          </w:tcPr>
          <w:p w14:paraId="55C69C9A" w14:textId="41815BA0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Marel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Jan G.</w:t>
            </w:r>
          </w:p>
        </w:tc>
        <w:tc>
          <w:tcPr>
            <w:tcW w:w="1418" w:type="dxa"/>
            <w:vAlign w:val="center"/>
          </w:tcPr>
          <w:p w14:paraId="4874EED5" w14:textId="7F7B4242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Joloro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729D28" w14:textId="1AC3AFE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2B03DFE0" w14:textId="4A6FEF23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mgjoloro.dostvip@gmail.com</w:t>
            </w:r>
          </w:p>
        </w:tc>
        <w:tc>
          <w:tcPr>
            <w:tcW w:w="1106" w:type="dxa"/>
            <w:vAlign w:val="center"/>
          </w:tcPr>
          <w:p w14:paraId="25F3F5E7" w14:textId="2430C31B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2F0A23D4" w14:textId="1B2D70D1" w:rsidTr="002E5BFC">
        <w:trPr>
          <w:trHeight w:val="63"/>
        </w:trPr>
        <w:tc>
          <w:tcPr>
            <w:tcW w:w="1838" w:type="dxa"/>
            <w:vAlign w:val="center"/>
          </w:tcPr>
          <w:p w14:paraId="5CA45DA6" w14:textId="5588CDA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Mark Christian C.</w:t>
            </w:r>
          </w:p>
        </w:tc>
        <w:tc>
          <w:tcPr>
            <w:tcW w:w="1418" w:type="dxa"/>
            <w:vAlign w:val="center"/>
          </w:tcPr>
          <w:p w14:paraId="696661A7" w14:textId="5FF77CC9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Reterta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A99667" w14:textId="32FA6856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CFBB2E1" w14:textId="036BA699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mcreterta@gmail.com</w:t>
            </w:r>
          </w:p>
        </w:tc>
        <w:tc>
          <w:tcPr>
            <w:tcW w:w="1106" w:type="dxa"/>
            <w:vAlign w:val="center"/>
          </w:tcPr>
          <w:p w14:paraId="394DC9DC" w14:textId="7DB9988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557AB3EC" w14:textId="7845BEC8" w:rsidTr="002E5BFC">
        <w:trPr>
          <w:trHeight w:val="63"/>
        </w:trPr>
        <w:tc>
          <w:tcPr>
            <w:tcW w:w="1838" w:type="dxa"/>
            <w:vAlign w:val="center"/>
          </w:tcPr>
          <w:p w14:paraId="246CA457" w14:textId="14F11BFD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lastRenderedPageBreak/>
              <w:t>Anton Roi G.</w:t>
            </w:r>
          </w:p>
        </w:tc>
        <w:tc>
          <w:tcPr>
            <w:tcW w:w="1418" w:type="dxa"/>
            <w:vAlign w:val="center"/>
          </w:tcPr>
          <w:p w14:paraId="4E4148F7" w14:textId="0675530F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Collado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E95799" w14:textId="04381027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70D2790C" w14:textId="6D62DB94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colladoantonr@gmail.com</w:t>
            </w:r>
          </w:p>
        </w:tc>
        <w:tc>
          <w:tcPr>
            <w:tcW w:w="1106" w:type="dxa"/>
            <w:vAlign w:val="center"/>
          </w:tcPr>
          <w:p w14:paraId="26B4F1E6" w14:textId="541D7C50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301EE08E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0A445C38" w14:textId="3774A66D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Sharmen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C.</w:t>
            </w:r>
          </w:p>
        </w:tc>
        <w:tc>
          <w:tcPr>
            <w:tcW w:w="1418" w:type="dxa"/>
            <w:vAlign w:val="center"/>
          </w:tcPr>
          <w:p w14:paraId="7B927B93" w14:textId="2B246F90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Berlin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9BAF30" w14:textId="0E4FE830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89C96C9" w14:textId="14487806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scberlin@up.edu.ph</w:t>
            </w:r>
          </w:p>
        </w:tc>
        <w:tc>
          <w:tcPr>
            <w:tcW w:w="1106" w:type="dxa"/>
            <w:vAlign w:val="center"/>
          </w:tcPr>
          <w:p w14:paraId="4A516866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297E532B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2B9976B6" w14:textId="40394715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sz w:val="18"/>
                <w:szCs w:val="18"/>
              </w:rPr>
              <w:t>Arra</w:t>
            </w:r>
            <w:proofErr w:type="spellEnd"/>
            <w:r w:rsidRPr="00CE2718">
              <w:rPr>
                <w:rFonts w:ascii="Aptos" w:hAnsi="Aptos" w:cs="Arial"/>
                <w:bCs/>
                <w:sz w:val="18"/>
                <w:szCs w:val="18"/>
              </w:rPr>
              <w:t xml:space="preserve"> B.</w:t>
            </w:r>
          </w:p>
        </w:tc>
        <w:tc>
          <w:tcPr>
            <w:tcW w:w="1418" w:type="dxa"/>
            <w:vAlign w:val="center"/>
          </w:tcPr>
          <w:p w14:paraId="396BF6C4" w14:textId="10380B49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Asejo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E67E16" w14:textId="2FA55AC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E801DBD" w14:textId="35D6166E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nmry.dostvip@gmail.com</w:t>
            </w:r>
          </w:p>
        </w:tc>
        <w:tc>
          <w:tcPr>
            <w:tcW w:w="1106" w:type="dxa"/>
            <w:vAlign w:val="center"/>
          </w:tcPr>
          <w:p w14:paraId="640185FE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70444FA8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6E494FB1" w14:textId="73D0B7B5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Nikka Marie R.</w:t>
            </w:r>
          </w:p>
        </w:tc>
        <w:tc>
          <w:tcPr>
            <w:tcW w:w="1418" w:type="dxa"/>
            <w:vAlign w:val="center"/>
          </w:tcPr>
          <w:p w14:paraId="0D83268D" w14:textId="29445D8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Yadao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6A9C40" w14:textId="65E19B11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3F949D2" w14:textId="4039DF61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</w:rPr>
              <w:t>abasejo.dost@gmail.com</w:t>
            </w:r>
          </w:p>
        </w:tc>
        <w:tc>
          <w:tcPr>
            <w:tcW w:w="1106" w:type="dxa"/>
            <w:vAlign w:val="center"/>
          </w:tcPr>
          <w:p w14:paraId="4D91DFD2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B853490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07B0CE1B" w14:textId="418437C4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Virgilio Jr. P.</w:t>
            </w:r>
          </w:p>
        </w:tc>
        <w:tc>
          <w:tcPr>
            <w:tcW w:w="1418" w:type="dxa"/>
            <w:vAlign w:val="center"/>
          </w:tcPr>
          <w:p w14:paraId="24DF8ED8" w14:textId="72EDD0D9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 Paz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77AE51" w14:textId="27625EC0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671598" w14:textId="6CB967DC" w:rsidR="002E5BFC" w:rsidRPr="00913FDF" w:rsidRDefault="0018513D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1" w:history="1">
              <w:r w:rsidR="002E5BFC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virgdepazimperial@gmail.com</w:t>
              </w:r>
            </w:hyperlink>
          </w:p>
        </w:tc>
        <w:tc>
          <w:tcPr>
            <w:tcW w:w="1106" w:type="dxa"/>
            <w:vAlign w:val="center"/>
          </w:tcPr>
          <w:p w14:paraId="16B43C97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5E26CA1E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603E4BA2" w14:textId="0E103344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Ursela</w:t>
            </w:r>
            <w:proofErr w:type="spellEnd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418" w:type="dxa"/>
            <w:vAlign w:val="center"/>
          </w:tcPr>
          <w:p w14:paraId="50E85F17" w14:textId="1CEF527D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Bigol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94DC01" w14:textId="5A1115D0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2C90CB8" w14:textId="44040CA7" w:rsidR="002E5BFC" w:rsidRPr="00913FDF" w:rsidRDefault="0018513D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2" w:history="1">
              <w:r w:rsidR="002E5BFC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ugbigol@itdi.dost.gov.ph</w:t>
              </w:r>
            </w:hyperlink>
          </w:p>
        </w:tc>
        <w:tc>
          <w:tcPr>
            <w:tcW w:w="1106" w:type="dxa"/>
            <w:vAlign w:val="center"/>
          </w:tcPr>
          <w:p w14:paraId="05F9E084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08547250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1124DA83" w14:textId="251AE7D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Rommel J. </w:t>
            </w:r>
          </w:p>
        </w:tc>
        <w:tc>
          <w:tcPr>
            <w:tcW w:w="1418" w:type="dxa"/>
            <w:vAlign w:val="center"/>
          </w:tcPr>
          <w:p w14:paraId="4DDF7F7F" w14:textId="5FA9DD2B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Gestuveo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2B15EA" w14:textId="11DECFF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9F45F44" w14:textId="669DC4A7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/>
                <w:bCs/>
                <w:sz w:val="18"/>
                <w:szCs w:val="18"/>
              </w:rPr>
              <w:t>rjgestuveo@gmail.com</w:t>
            </w:r>
          </w:p>
        </w:tc>
        <w:tc>
          <w:tcPr>
            <w:tcW w:w="1106" w:type="dxa"/>
            <w:vAlign w:val="center"/>
          </w:tcPr>
          <w:p w14:paraId="4EF78274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3AE6ED61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165BC08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5DFBA885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67817C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5DFBA885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27F420CD" w:rsidR="00D062BE" w:rsidRDefault="04C6E6C1" w:rsidP="5DFBA885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5DFBA885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5DFBA885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5DFBA885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5DFBA885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BA825E1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B9416FF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7F4EC4CB" w14:textId="22CFB35B" w:rsidR="0072682D" w:rsidRPr="000C5189" w:rsidRDefault="00DA020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0C3CD1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0737CA5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DA020B">
              <w:rPr>
                <w:rFonts w:ascii="Aptos" w:hAnsi="Aptos" w:cs="Arial"/>
                <w:bCs/>
                <w:sz w:val="20"/>
                <w:szCs w:val="20"/>
              </w:rPr>
              <w:t>12/04/2025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B84673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3459867A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3459867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0674A3B4" w:rsidR="000A7027" w:rsidRDefault="000A7027" w:rsidP="557492C5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3459867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939F3F6" w:rsidR="000A7027" w:rsidRDefault="1C8D7F09" w:rsidP="3459867A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3459867A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3459867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3459867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3459867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3459867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3459867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557492C5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557492C5">
        <w:trPr>
          <w:trHeight w:val="794"/>
        </w:trPr>
        <w:tc>
          <w:tcPr>
            <w:tcW w:w="8505" w:type="dxa"/>
          </w:tcPr>
          <w:p w14:paraId="352B8AE1" w14:textId="44247348" w:rsidR="000A7027" w:rsidRPr="00C95FB7" w:rsidRDefault="07D42811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557492C5">
              <w:rPr>
                <w:rFonts w:ascii="Aptos" w:hAnsi="Aptos" w:cs="Arial"/>
                <w:sz w:val="20"/>
                <w:szCs w:val="20"/>
              </w:rPr>
              <w:t>Genus in-filling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CCD49D5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D512D7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A435F8A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1E73CFEA" w14:textId="640D022B" w:rsidR="00A174CC" w:rsidRPr="009F7856" w:rsidRDefault="00A174CC" w:rsidP="00F74510">
      <w:pPr>
        <w:rPr>
          <w:rFonts w:ascii="Aptos" w:hAnsi="Aptos"/>
          <w:sz w:val="20"/>
          <w:szCs w:val="20"/>
        </w:rPr>
      </w:pP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639E92F3" w:rsidR="00DD58AA" w:rsidRDefault="0018513D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4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5651C5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BB80F6B" w:rsidR="00953FFE" w:rsidRDefault="00DA020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7152479D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79B77109" w:rsidR="00333392" w:rsidRPr="00CE2718" w:rsidRDefault="00DA020B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CE271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Drulisvirus</w:t>
            </w:r>
            <w:proofErr w:type="spellEnd"/>
            <w:r w:rsidRPr="00CE271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E271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workingina</w:t>
            </w:r>
            <w:proofErr w:type="spellEnd"/>
          </w:p>
        </w:tc>
        <w:tc>
          <w:tcPr>
            <w:tcW w:w="6379" w:type="dxa"/>
            <w:vAlign w:val="center"/>
          </w:tcPr>
          <w:p w14:paraId="17202B3B" w14:textId="0C6A225A" w:rsidR="00333392" w:rsidRPr="00CE2718" w:rsidRDefault="00B25F63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orkingina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ina</w:t>
            </w:r>
            <w:proofErr w:type="spellEnd"/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is a Filipino term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of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“mother”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E64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used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64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honor of working Filipino </w:t>
            </w:r>
            <w:r w:rsidR="002E5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mothers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science</w:t>
            </w:r>
            <w:r w:rsidR="004222B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D096DF5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5DCC15C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5DFBA885">
        <w:tc>
          <w:tcPr>
            <w:tcW w:w="8926" w:type="dxa"/>
            <w:shd w:val="clear" w:color="auto" w:fill="F2F2F2" w:themeFill="background1" w:themeFillShade="F2"/>
          </w:tcPr>
          <w:p w14:paraId="5831EE03" w14:textId="6FA4259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5DFBA885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B9D6DAF" w14:textId="0CBBFCDF" w:rsidR="00DA020B" w:rsidRPr="00BE4F5A" w:rsidRDefault="511D1C0F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5DFBA885">
              <w:rPr>
                <w:rFonts w:ascii="Aptos" w:hAnsi="Aptos" w:cs="Arial"/>
                <w:sz w:val="20"/>
                <w:szCs w:val="20"/>
              </w:rPr>
              <w:t>Genus, species</w:t>
            </w:r>
          </w:p>
          <w:p w14:paraId="7455C2AA" w14:textId="3418D9E5" w:rsidR="5DFBA885" w:rsidRDefault="5DFBA885" w:rsidP="5DFBA885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32B5F2E1" w14:textId="77777777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5DFBA885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5DFBA885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A459497" w14:textId="5E4AB58E" w:rsidR="00CE2718" w:rsidRPr="00682C11" w:rsidRDefault="75925E6F" w:rsidP="0BEB03A0">
            <w:pPr>
              <w:spacing w:line="276" w:lineRule="auto"/>
              <w:rPr>
                <w:rFonts w:ascii="Aptos" w:hAnsi="Aptos" w:cs="Arial"/>
                <w:sz w:val="20"/>
                <w:szCs w:val="20"/>
              </w:rPr>
            </w:pPr>
            <w:r w:rsidRPr="0BEB03A0">
              <w:rPr>
                <w:rFonts w:ascii="Aptos" w:hAnsi="Aptos" w:cs="Arial"/>
                <w:sz w:val="20"/>
                <w:szCs w:val="20"/>
              </w:rPr>
              <w:t>The g</w:t>
            </w:r>
            <w:r w:rsidR="00CE2718" w:rsidRPr="0BEB03A0">
              <w:rPr>
                <w:rFonts w:ascii="Aptos" w:hAnsi="Aptos" w:cs="Arial"/>
                <w:sz w:val="20"/>
                <w:szCs w:val="20"/>
              </w:rPr>
              <w:t xml:space="preserve">enus </w:t>
            </w:r>
            <w:proofErr w:type="spellStart"/>
            <w:r w:rsidR="00CE2718" w:rsidRPr="0BEB03A0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proofErr w:type="spellEnd"/>
            <w:r w:rsidR="00CE2718" w:rsidRPr="0BEB03A0">
              <w:rPr>
                <w:rFonts w:ascii="Aptos" w:hAnsi="Aptos" w:cs="Arial"/>
                <w:sz w:val="20"/>
                <w:szCs w:val="20"/>
              </w:rPr>
              <w:t xml:space="preserve"> currently </w:t>
            </w:r>
            <w:r w:rsidRPr="0BEB03A0">
              <w:rPr>
                <w:rFonts w:ascii="Aptos" w:hAnsi="Aptos" w:cs="Arial"/>
                <w:sz w:val="20"/>
                <w:szCs w:val="20"/>
              </w:rPr>
              <w:t>includes</w:t>
            </w:r>
            <w:r w:rsidR="00CE2718" w:rsidRPr="0BEB03A0">
              <w:rPr>
                <w:rFonts w:ascii="Aptos" w:hAnsi="Aptos" w:cs="Arial"/>
                <w:sz w:val="20"/>
                <w:szCs w:val="20"/>
              </w:rPr>
              <w:t xml:space="preserve"> 19 species</w:t>
            </w:r>
            <w:r w:rsidR="0E1B30A9" w:rsidRPr="0BEB03A0">
              <w:rPr>
                <w:rFonts w:ascii="Aptos" w:hAnsi="Aptos" w:cs="Arial"/>
                <w:sz w:val="20"/>
                <w:szCs w:val="20"/>
              </w:rPr>
              <w:t xml:space="preserve"> and is included in the subfamily </w:t>
            </w:r>
            <w:proofErr w:type="spellStart"/>
            <w:r w:rsidR="0E1B30A9" w:rsidRPr="0BEB03A0">
              <w:rPr>
                <w:rFonts w:ascii="Aptos" w:hAnsi="Aptos" w:cs="Arial"/>
                <w:sz w:val="20"/>
                <w:szCs w:val="20"/>
              </w:rPr>
              <w:t>Slopekvirinae</w:t>
            </w:r>
            <w:proofErr w:type="spellEnd"/>
            <w:r w:rsidR="5B9DDFCF" w:rsidRPr="0BEB03A0">
              <w:rPr>
                <w:rFonts w:ascii="Aptos" w:hAnsi="Aptos" w:cs="Arial"/>
                <w:sz w:val="20"/>
                <w:szCs w:val="20"/>
              </w:rPr>
              <w:t>, family</w:t>
            </w:r>
            <w:r w:rsidR="00CE2718" w:rsidRPr="0BEB03A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5B9DDFCF" w:rsidRPr="0BEB03A0">
              <w:rPr>
                <w:rFonts w:ascii="Aptos" w:hAnsi="Aptos" w:cs="Arial"/>
                <w:i/>
                <w:iCs/>
                <w:sz w:val="20"/>
                <w:szCs w:val="20"/>
              </w:rPr>
              <w:t>Autoscriptoviridae</w:t>
            </w:r>
            <w:proofErr w:type="spellEnd"/>
            <w:r w:rsidR="5B9DDFCF" w:rsidRPr="0BEB03A0"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proofErr w:type="spellStart"/>
            <w:r w:rsidR="5B9DDFCF" w:rsidRPr="0BEB03A0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proofErr w:type="spellEnd"/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BEB03A0">
              <w:rPr>
                <w:rFonts w:ascii="Aptos" w:hAnsi="Aptos" w:cs="Arial"/>
                <w:i/>
                <w:iCs/>
                <w:sz w:val="20"/>
                <w:szCs w:val="20"/>
              </w:rPr>
              <w:t>Proposed</w:t>
            </w:r>
            <w:r w:rsidRPr="0BEB03A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BEB03A0">
              <w:rPr>
                <w:rFonts w:ascii="Aptos" w:hAnsi="Aptos" w:cs="Arial"/>
                <w:i/>
                <w:iCs/>
                <w:sz w:val="20"/>
                <w:szCs w:val="20"/>
              </w:rPr>
              <w:t>taxonomic change(s):</w:t>
            </w:r>
            <w:r w:rsidRPr="0BEB03A0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DEACB8B" w14:textId="6DB0B98E" w:rsidR="004001FF" w:rsidRPr="004001FF" w:rsidRDefault="3176BE1D" w:rsidP="0BEB03A0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BEB03A0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762845E" w:rsidRPr="0BEB03A0">
              <w:rPr>
                <w:rFonts w:ascii="Aptos" w:hAnsi="Aptos" w:cs="Arial"/>
                <w:sz w:val="20"/>
                <w:szCs w:val="20"/>
              </w:rPr>
              <w:t>one</w:t>
            </w:r>
            <w:r w:rsidRPr="0BEB03A0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proofErr w:type="spellStart"/>
            <w:r w:rsidRPr="0BEB03A0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proofErr w:type="spellEnd"/>
            <w:r w:rsidRPr="0BEB03A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BEB03A0">
              <w:rPr>
                <w:rFonts w:ascii="Aptos" w:hAnsi="Aptos" w:cs="Arial"/>
                <w:i/>
                <w:iCs/>
                <w:sz w:val="20"/>
                <w:szCs w:val="20"/>
              </w:rPr>
              <w:t>workingina</w:t>
            </w:r>
            <w:proofErr w:type="spellEnd"/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5DFBA885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Pr="5DFBA885">
              <w:rPr>
                <w:rFonts w:ascii="Aptos" w:hAnsi="Aptos" w:cs="Arial"/>
                <w:sz w:val="20"/>
              </w:rPr>
              <w:t>:</w:t>
            </w:r>
          </w:p>
          <w:p w14:paraId="18507DF4" w14:textId="08C030E0" w:rsidR="00FC2269" w:rsidRDefault="7FC577BA" w:rsidP="002E5BFC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Escherichia p</w:t>
            </w:r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hage vB_VIPECOTPH05B was isolated from Tarlac Provincial Hospital, Tarlac, Philippines. </w:t>
            </w:r>
            <w:r w:rsidR="00CE2718" w:rsidRPr="5DFBA885">
              <w:rPr>
                <w:rFonts w:ascii="Aptos" w:eastAsia="Aptos" w:hAnsi="Aptos" w:cs="Aptos"/>
                <w:sz w:val="20"/>
                <w:szCs w:val="20"/>
              </w:rPr>
              <w:t>Based on VIRIDIC analysis</w:t>
            </w:r>
            <w:r w:rsidR="5E8A4F12" w:rsidRPr="5DFBA885">
              <w:rPr>
                <w:rFonts w:ascii="Aptos" w:eastAsia="Aptos" w:hAnsi="Aptos" w:cs="Aptos"/>
                <w:sz w:val="20"/>
                <w:szCs w:val="20"/>
              </w:rPr>
              <w:t xml:space="preserve"> with other species in the genus </w:t>
            </w:r>
            <w:proofErr w:type="spellStart"/>
            <w:r w:rsidR="5E8A4F12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Druilisvirus</w:t>
            </w:r>
            <w:proofErr w:type="spellEnd"/>
            <w:r w:rsidR="00CE2718" w:rsidRPr="5DFBA885">
              <w:rPr>
                <w:rFonts w:ascii="Aptos" w:eastAsia="Aptos" w:hAnsi="Aptos" w:cs="Aptos"/>
                <w:sz w:val="20"/>
                <w:szCs w:val="20"/>
              </w:rPr>
              <w:t xml:space="preserve">, we propose the creation of a new phage species, </w:t>
            </w:r>
            <w:proofErr w:type="spellStart"/>
            <w:r w:rsidR="00CE2718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Drulisvirus</w:t>
            </w:r>
            <w:proofErr w:type="spellEnd"/>
            <w:r w:rsidR="00CE2718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E2718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workingina</w:t>
            </w:r>
            <w:proofErr w:type="spellEnd"/>
            <w:r w:rsidR="00CE2718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r w:rsidR="00CE2718" w:rsidRPr="5DFBA885">
              <w:rPr>
                <w:rFonts w:ascii="Aptos" w:eastAsia="Aptos" w:hAnsi="Aptos" w:cs="Aptos"/>
                <w:sz w:val="20"/>
                <w:szCs w:val="20"/>
              </w:rPr>
              <w:t xml:space="preserve">in honor of the working </w:t>
            </w:r>
            <w:r w:rsidR="002E5BFC" w:rsidRPr="5DFBA885">
              <w:rPr>
                <w:rFonts w:ascii="Aptos" w:eastAsia="Aptos" w:hAnsi="Aptos" w:cs="Aptos"/>
                <w:sz w:val="20"/>
                <w:szCs w:val="20"/>
              </w:rPr>
              <w:t>mothers</w:t>
            </w:r>
            <w:r w:rsidR="004222B1" w:rsidRPr="5DFBA885">
              <w:rPr>
                <w:rFonts w:ascii="Aptos" w:eastAsia="Aptos" w:hAnsi="Aptos" w:cs="Aptos"/>
                <w:sz w:val="20"/>
                <w:szCs w:val="20"/>
              </w:rPr>
              <w:t xml:space="preserve"> and diverse </w:t>
            </w:r>
            <w:r w:rsidR="00CE2718" w:rsidRPr="5DFBA885">
              <w:rPr>
                <w:rFonts w:ascii="Aptos" w:eastAsia="Aptos" w:hAnsi="Aptos" w:cs="Aptos"/>
                <w:sz w:val="20"/>
                <w:szCs w:val="20"/>
              </w:rPr>
              <w:t xml:space="preserve">individuals of the Virology and Vaccine Institute of the Philippines Program.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5DFBA885">
        <w:tc>
          <w:tcPr>
            <w:tcW w:w="8926" w:type="dxa"/>
            <w:shd w:val="clear" w:color="auto" w:fill="F2F2F2" w:themeFill="background1" w:themeFillShade="F2"/>
          </w:tcPr>
          <w:p w14:paraId="41FA5148" w14:textId="0FF0A5FC" w:rsidR="005E4F91" w:rsidRPr="00BE4F5A" w:rsidRDefault="00A77B8E" w:rsidP="005E4F9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1E1C6D58" w:rsidR="00A77B8E" w:rsidRDefault="00A77B8E" w:rsidP="00E273FB">
            <w:pPr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5DFBA885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62B87E28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ACCABA2" w14:textId="358A4E92" w:rsidR="008514DA" w:rsidRPr="00BE4F5A" w:rsidRDefault="3E4ED91E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5DFBA885">
              <w:rPr>
                <w:rFonts w:ascii="Aptos" w:hAnsi="Aptos" w:cs="Arial"/>
                <w:sz w:val="20"/>
                <w:szCs w:val="20"/>
              </w:rPr>
              <w:t>Genus, species</w:t>
            </w:r>
          </w:p>
          <w:p w14:paraId="73F93F1C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DB47B63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FEE4D0B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0E9528" w14:textId="77777777" w:rsidR="008514DA" w:rsidRPr="00682C11" w:rsidRDefault="008514DA" w:rsidP="008514DA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proofErr w:type="spellStart"/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includes 19 species. </w:t>
            </w:r>
          </w:p>
          <w:p w14:paraId="4E7D0A87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ED346D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20110E3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F1C5C2" w14:textId="77777777" w:rsidR="008514DA" w:rsidRPr="004001FF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4001FF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>
              <w:rPr>
                <w:rFonts w:ascii="Aptos" w:hAnsi="Aptos" w:cs="Arial"/>
                <w:sz w:val="20"/>
                <w:szCs w:val="20"/>
              </w:rPr>
              <w:t>one</w:t>
            </w:r>
            <w:r w:rsidRPr="004001FF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001FF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proofErr w:type="spellEnd"/>
            <w:r w:rsidRPr="004001F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001FF">
              <w:rPr>
                <w:rFonts w:ascii="Aptos" w:hAnsi="Aptos" w:cs="Arial"/>
                <w:i/>
                <w:iCs/>
                <w:sz w:val="20"/>
                <w:szCs w:val="20"/>
              </w:rPr>
              <w:t>workingina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C12384A" w14:textId="77777777" w:rsidR="00CE2718" w:rsidRPr="00735B38" w:rsidRDefault="00CE2718" w:rsidP="00CE2718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735B38">
              <w:rPr>
                <w:rFonts w:ascii="Aptos" w:hAnsi="Aptos" w:cs="Arial"/>
                <w:i/>
                <w:sz w:val="20"/>
                <w:szCs w:val="20"/>
              </w:rPr>
              <w:t>Species Demarcation criteria:</w:t>
            </w:r>
          </w:p>
          <w:p w14:paraId="22063CCF" w14:textId="77777777" w:rsidR="00CE2718" w:rsidRPr="00646C72" w:rsidRDefault="00CE2718" w:rsidP="00CE2718">
            <w:pPr>
              <w:rPr>
                <w:rFonts w:ascii="Aptos" w:hAnsi="Aptos" w:cs="Arial"/>
                <w:iCs/>
                <w:sz w:val="20"/>
                <w:szCs w:val="20"/>
                <w:lang w:val="en-GB"/>
              </w:rPr>
            </w:pPr>
            <w:r w:rsidRPr="557492C5">
              <w:rPr>
                <w:rFonts w:ascii="Aptos" w:hAnsi="Aptos" w:cs="Arial"/>
                <w:sz w:val="20"/>
                <w:szCs w:val="20"/>
                <w:lang w:val="en-GB"/>
              </w:rPr>
              <w:t xml:space="preserve">Two </w:t>
            </w:r>
            <w:proofErr w:type="spellStart"/>
            <w:r w:rsidRPr="557492C5">
              <w:rPr>
                <w:rFonts w:ascii="Aptos" w:hAnsi="Aptos" w:cs="Arial"/>
                <w:sz w:val="20"/>
                <w:szCs w:val="20"/>
                <w:lang w:val="en-GB"/>
              </w:rPr>
              <w:t>phages</w:t>
            </w:r>
            <w:proofErr w:type="spellEnd"/>
            <w:r w:rsidRPr="557492C5">
              <w:rPr>
                <w:rFonts w:ascii="Aptos" w:hAnsi="Aptos" w:cs="Arial"/>
                <w:sz w:val="20"/>
                <w:szCs w:val="20"/>
                <w:lang w:val="en-GB"/>
              </w:rPr>
              <w:t xml:space="preserve"> are assigned to the same species if their genomes are more than 95% identical over their genome length using VIRIDIC [2].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5602F63" w14:textId="6BF30CD7" w:rsidR="00CE2718" w:rsidRPr="00753EB5" w:rsidRDefault="2AA443D7" w:rsidP="006106EE">
            <w:pPr>
              <w:rPr>
                <w:rFonts w:ascii="Aptos" w:eastAsia="Aptos" w:hAnsi="Aptos" w:cs="Aptos"/>
                <w:sz w:val="20"/>
                <w:szCs w:val="20"/>
                <w:lang w:val="en-GB"/>
              </w:rPr>
            </w:pPr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Escherichia p</w:t>
            </w:r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hage vB_VIPECOTPH05B was isolated from Tarlac Provincial Hospital, Tarlac, Philippines. Our taxonomic analyses revealed that </w:t>
            </w:r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Escherichia p</w:t>
            </w:r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hage vB_VIPECOTPH05B remains unclassified at the species level. Here, we proposed the creation of a new species,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Drulisvirus</w:t>
            </w:r>
            <w:proofErr w:type="spellEnd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workingina</w:t>
            </w:r>
            <w:proofErr w:type="spellEnd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under the Realms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Duplodnaviria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, Kingdom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Heunggongvirae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, Phylum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Uroviricota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, Class </w:t>
            </w:r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Caudoviricetes</w:t>
            </w:r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, Order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Autographivirales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, Family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Autoscriptoviridae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, Subfamily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Slopekvirinae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, Genus </w:t>
            </w:r>
            <w:proofErr w:type="spellStart"/>
            <w:r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Drulisvirus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. The genome is complete with DTR based on </w:t>
            </w:r>
            <w:proofErr w:type="spellStart"/>
            <w:r w:rsidRPr="5DFBA885">
              <w:rPr>
                <w:rFonts w:ascii="Aptos" w:eastAsia="Aptos" w:hAnsi="Aptos" w:cs="Aptos"/>
                <w:sz w:val="20"/>
                <w:szCs w:val="20"/>
              </w:rPr>
              <w:t>checkV</w:t>
            </w:r>
            <w:proofErr w:type="spellEnd"/>
            <w:r w:rsidRPr="5DFBA885">
              <w:rPr>
                <w:rFonts w:ascii="Aptos" w:eastAsia="Aptos" w:hAnsi="Aptos" w:cs="Aptos"/>
                <w:sz w:val="20"/>
                <w:szCs w:val="20"/>
              </w:rPr>
              <w:t xml:space="preserve"> [1] analysis and is publicly available in NCBI GenBank database. </w:t>
            </w:r>
            <w:r w:rsidR="00CE2718" w:rsidRPr="5DFBA885">
              <w:rPr>
                <w:rFonts w:ascii="Aptos" w:eastAsia="Aptos" w:hAnsi="Aptos" w:cs="Aptos"/>
                <w:sz w:val="20"/>
                <w:szCs w:val="20"/>
              </w:rPr>
              <w:t>As a result of genomic characterization using VIRIDIC</w:t>
            </w:r>
            <w:r w:rsidR="00EE64D5" w:rsidRPr="5DFBA885">
              <w:rPr>
                <w:rFonts w:ascii="Aptos" w:eastAsia="Aptos" w:hAnsi="Aptos" w:cs="Aptos"/>
                <w:sz w:val="20"/>
                <w:szCs w:val="20"/>
              </w:rPr>
              <w:t xml:space="preserve"> (Figure 1)</w:t>
            </w:r>
            <w:r w:rsidR="00CE2718" w:rsidRPr="5DFBA885">
              <w:rPr>
                <w:rFonts w:ascii="Aptos" w:eastAsia="Aptos" w:hAnsi="Aptos" w:cs="Aptos"/>
                <w:sz w:val="20"/>
                <w:szCs w:val="20"/>
              </w:rPr>
              <w:t xml:space="preserve">, we propose the addition of </w:t>
            </w:r>
            <w:r w:rsidR="0762845E" w:rsidRPr="5DFBA885">
              <w:rPr>
                <w:rFonts w:ascii="Aptos" w:eastAsia="Aptos" w:hAnsi="Aptos" w:cs="Aptos"/>
                <w:sz w:val="20"/>
                <w:szCs w:val="20"/>
              </w:rPr>
              <w:t xml:space="preserve">one </w:t>
            </w:r>
            <w:r w:rsidR="00CE2718" w:rsidRPr="5DFBA885">
              <w:rPr>
                <w:rFonts w:ascii="Aptos" w:eastAsia="Aptos" w:hAnsi="Aptos" w:cs="Aptos"/>
                <w:sz w:val="20"/>
                <w:szCs w:val="20"/>
              </w:rPr>
              <w:t xml:space="preserve">new species, </w:t>
            </w:r>
            <w:r w:rsidR="0762845E" w:rsidRPr="5DFBA885">
              <w:rPr>
                <w:rFonts w:ascii="Aptos" w:eastAsia="Aptos" w:hAnsi="Aptos" w:cs="Aptos"/>
                <w:sz w:val="20"/>
                <w:szCs w:val="20"/>
              </w:rPr>
              <w:t>“</w:t>
            </w:r>
            <w:proofErr w:type="spellStart"/>
            <w:r w:rsidR="00CE2718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Drulisvirus</w:t>
            </w:r>
            <w:proofErr w:type="spellEnd"/>
            <w:r w:rsidR="00CE2718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E2718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workingina</w:t>
            </w:r>
            <w:proofErr w:type="spellEnd"/>
            <w:r w:rsidR="0762845E" w:rsidRPr="5DFBA885">
              <w:rPr>
                <w:rFonts w:ascii="Aptos" w:eastAsia="Aptos" w:hAnsi="Aptos" w:cs="Aptos"/>
                <w:i/>
                <w:iCs/>
                <w:sz w:val="20"/>
                <w:szCs w:val="20"/>
              </w:rPr>
              <w:t>”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544D24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Nayfach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S., Camargo, A. P., Schulz, F.,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Eloe-Fadrosh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E., Roux, S.,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Kyrpides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N. C. (2021).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CheckV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assesses the quality and completeness of metagenome-assembled viral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Nature biotechnology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39</w:t>
            </w:r>
            <w:r w:rsidRPr="00A5548C">
              <w:rPr>
                <w:rFonts w:ascii="Aptos" w:hAnsi="Aptos" w:cs="Arial"/>
                <w:sz w:val="20"/>
                <w:szCs w:val="20"/>
              </w:rPr>
              <w:t>(5), 578-585.</w:t>
            </w:r>
          </w:p>
          <w:p w14:paraId="7C448A4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7A538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Turner, D., Kropinski, A. M., &amp; Adriaenssens, E. M. (2021). A roadmap for genome-based phage taxonomy.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13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(3), 506. </w:t>
            </w:r>
          </w:p>
          <w:p w14:paraId="2BE38503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72A0A0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Millard, A. D., Denise, R.,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Lestido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M., Thomas, M., Webster, D., Turner, D.,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Sicheritz-Ponten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T. (2024).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taxmyPHAGE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: Automated taxonomy of dsDNA phage genomes at the genus and species. </w:t>
            </w:r>
            <w:proofErr w:type="spellStart"/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bioRxiv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, 2024-08.</w:t>
            </w:r>
          </w:p>
          <w:p w14:paraId="1289007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CE426CE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Nishimura, Y., Yoshida, T.,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M., Uehara, H., Ogata, H.,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S. (2017).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: the viral proteomic tree server.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Bioinformatics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33</w:t>
            </w:r>
            <w:r w:rsidRPr="00A5548C">
              <w:rPr>
                <w:rFonts w:ascii="Aptos" w:hAnsi="Aptos" w:cs="Arial"/>
                <w:sz w:val="20"/>
                <w:szCs w:val="20"/>
              </w:rPr>
              <w:t>(15), 2379-2380.</w:t>
            </w:r>
          </w:p>
          <w:p w14:paraId="47B1888C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D0494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C. (2023).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VirClust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—A tool for hierarchical clustering, core protein detection and annotation of (prokaryotic)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A5548C">
              <w:rPr>
                <w:rFonts w:ascii="Aptos" w:hAnsi="Aptos" w:cs="Arial"/>
                <w:sz w:val="20"/>
                <w:szCs w:val="20"/>
              </w:rPr>
              <w:t>(4), 1007.</w:t>
            </w:r>
          </w:p>
          <w:p w14:paraId="51985AF9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E6DA0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Ondov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B. D.,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Treangen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T. J.,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Melsted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P.,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Mallonee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A. B., Bergman, N. H.,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Koren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S., &amp;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Phillippy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A. M. (2016). Mash: fast genome and metagenome distance estimation using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MinHash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Genome biology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17</w:t>
            </w:r>
            <w:r w:rsidRPr="00A5548C">
              <w:rPr>
                <w:rFonts w:ascii="Aptos" w:hAnsi="Aptos" w:cs="Arial"/>
                <w:sz w:val="20"/>
                <w:szCs w:val="20"/>
              </w:rPr>
              <w:t>, 1-14.</w:t>
            </w:r>
          </w:p>
          <w:p w14:paraId="1F47F0A1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5E7040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Cook, R., Brown, N.,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Redgwell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T.,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Rihtman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B., Barnes, M.,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Clokie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, M., ... &amp; Millard, A. (2021).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INfrastructure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for a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PHAge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REference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 xml:space="preserve"> database: identification of large-scale biases in the current collection of cultured phage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Phage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2</w:t>
            </w:r>
            <w:r w:rsidRPr="00A5548C">
              <w:rPr>
                <w:rFonts w:ascii="Aptos" w:hAnsi="Aptos" w:cs="Arial"/>
                <w:sz w:val="20"/>
                <w:szCs w:val="20"/>
              </w:rPr>
              <w:t>(4), 214-223.</w:t>
            </w:r>
          </w:p>
          <w:p w14:paraId="2A92CC46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B36EB2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548C"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 w:rsidRPr="00A5548C">
              <w:rPr>
                <w:rFonts w:ascii="Aptos" w:hAnsi="Aptos" w:cs="Arial"/>
                <w:sz w:val="20"/>
                <w:szCs w:val="20"/>
              </w:rPr>
              <w:t>, C., Varsani, A., &amp; Kropinski, A. M. (2020). VIRIDIC—A novel tool to calculate the intergenomic similarities of prokaryote-infecting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12</w:t>
            </w:r>
            <w:r w:rsidRPr="00A5548C">
              <w:rPr>
                <w:rFonts w:ascii="Aptos" w:hAnsi="Aptos" w:cs="Arial"/>
                <w:sz w:val="20"/>
                <w:szCs w:val="20"/>
              </w:rPr>
              <w:t>(11), 1268.</w:t>
            </w:r>
          </w:p>
          <w:p w14:paraId="6AAA97A0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87C3B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>Tamura</w:t>
            </w:r>
            <w:proofErr w:type="spellEnd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, K., </w:t>
            </w:r>
            <w:proofErr w:type="spellStart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>Stecher</w:t>
            </w:r>
            <w:proofErr w:type="spellEnd"/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, G., &amp; Kumar, S. (2021). </w:t>
            </w:r>
            <w:r w:rsidRPr="00A5548C">
              <w:rPr>
                <w:rFonts w:ascii="Aptos" w:hAnsi="Aptos" w:cs="Arial"/>
                <w:sz w:val="20"/>
                <w:szCs w:val="20"/>
              </w:rPr>
              <w:t>MEGA11: molecular evolutionary genetics analysis version 11.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Molecular biology and evolution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38</w:t>
            </w:r>
            <w:r w:rsidRPr="00A5548C">
              <w:rPr>
                <w:rFonts w:ascii="Aptos" w:hAnsi="Aptos" w:cs="Arial"/>
                <w:sz w:val="20"/>
                <w:szCs w:val="20"/>
              </w:rPr>
              <w:t>(7), 3022-3027.</w:t>
            </w:r>
          </w:p>
          <w:p w14:paraId="4C6C4794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102DB85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Edgar, R. C. (2004). MUSCLE: multiple sequence alignment with high accuracy and high throughput.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Nucleic acids research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32</w:t>
            </w:r>
            <w:r w:rsidRPr="00A5548C">
              <w:rPr>
                <w:rFonts w:ascii="Aptos" w:hAnsi="Aptos" w:cs="Arial"/>
                <w:sz w:val="20"/>
                <w:szCs w:val="20"/>
              </w:rPr>
              <w:t>(5), 1792-1797.</w:t>
            </w:r>
          </w:p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16D5F9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0E018D18" w:rsidR="00FC2269" w:rsidRPr="004342A6" w:rsidRDefault="004342A6" w:rsidP="005F790F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Drulisvirus_1ns.xlsx</w:t>
            </w:r>
          </w:p>
        </w:tc>
        <w:tc>
          <w:tcPr>
            <w:tcW w:w="6663" w:type="dxa"/>
          </w:tcPr>
          <w:p w14:paraId="22F4B256" w14:textId="632AC6DA" w:rsidR="00FC2269" w:rsidRPr="005E4F91" w:rsidRDefault="003379B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An excel file containing the taxonomic classification for new species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7032100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1BE2AAA" w14:textId="67779B97" w:rsidR="004342A6" w:rsidRDefault="00CE2718" w:rsidP="00FC2269">
      <w:pPr>
        <w:rPr>
          <w:rFonts w:ascii="Aptos" w:hAnsi="Aptos" w:cs="Arial"/>
          <w:color w:val="808080" w:themeColor="background1" w:themeShade="80"/>
          <w:sz w:val="20"/>
        </w:rPr>
      </w:pPr>
      <w:r>
        <w:rPr>
          <w:rFonts w:ascii="Aptos" w:hAnsi="Aptos"/>
          <w:noProof/>
          <w:color w:val="0070C0"/>
        </w:rPr>
        <w:lastRenderedPageBreak/>
        <w:drawing>
          <wp:inline distT="0" distB="0" distL="0" distR="0" wp14:anchorId="66C0245C" wp14:editId="1BD41DE1">
            <wp:extent cx="4710545" cy="5659922"/>
            <wp:effectExtent l="0" t="0" r="1270" b="4445"/>
            <wp:docPr id="2100999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99682" name="Picture 210099968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952" cy="570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4F445" w14:textId="6C8E7F7F" w:rsidR="00EE64D5" w:rsidRPr="00EE64D5" w:rsidRDefault="00EE64D5" w:rsidP="00FC2269">
      <w:pPr>
        <w:rPr>
          <w:rFonts w:ascii="Aptos" w:hAnsi="Aptos"/>
        </w:rPr>
      </w:pPr>
      <w:r w:rsidRPr="00EE64D5">
        <w:rPr>
          <w:rFonts w:ascii="Aptos" w:hAnsi="Aptos"/>
        </w:rPr>
        <w:t xml:space="preserve">Figure 1. </w:t>
      </w:r>
      <w:r>
        <w:rPr>
          <w:rFonts w:ascii="Aptos" w:hAnsi="Aptos"/>
        </w:rPr>
        <w:t xml:space="preserve">Heatmap of intergenomic similarities among members of the genus </w:t>
      </w:r>
      <w:proofErr w:type="spellStart"/>
      <w:r>
        <w:rPr>
          <w:rFonts w:ascii="Aptos" w:hAnsi="Aptos"/>
          <w:i/>
          <w:iCs/>
        </w:rPr>
        <w:t>Drulisvirus</w:t>
      </w:r>
      <w:proofErr w:type="spellEnd"/>
      <w:r>
        <w:rPr>
          <w:rFonts w:ascii="Aptos" w:hAnsi="Aptos"/>
        </w:rPr>
        <w:t xml:space="preserve"> and VIPECOTPH05b.</w:t>
      </w:r>
    </w:p>
    <w:sectPr w:rsidR="00EE64D5" w:rsidRPr="00EE64D5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6B94" w14:textId="77777777" w:rsidR="0018513D" w:rsidRDefault="0018513D">
      <w:r>
        <w:separator/>
      </w:r>
    </w:p>
  </w:endnote>
  <w:endnote w:type="continuationSeparator" w:id="0">
    <w:p w14:paraId="75D1B3D8" w14:textId="77777777" w:rsidR="0018513D" w:rsidRDefault="0018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1F2F" w14:textId="77777777" w:rsidR="0018513D" w:rsidRDefault="0018513D">
      <w:r>
        <w:separator/>
      </w:r>
    </w:p>
  </w:footnote>
  <w:footnote w:type="continuationSeparator" w:id="0">
    <w:p w14:paraId="58C8554B" w14:textId="77777777" w:rsidR="0018513D" w:rsidRDefault="0018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39A"/>
    <w:multiLevelType w:val="hybridMultilevel"/>
    <w:tmpl w:val="7A7443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B02D7"/>
    <w:multiLevelType w:val="hybridMultilevel"/>
    <w:tmpl w:val="91D067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27D31"/>
    <w:multiLevelType w:val="hybridMultilevel"/>
    <w:tmpl w:val="E59088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8426E"/>
    <w:rsid w:val="00087427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4C31"/>
    <w:rsid w:val="00117C72"/>
    <w:rsid w:val="0013113D"/>
    <w:rsid w:val="001322FC"/>
    <w:rsid w:val="00171083"/>
    <w:rsid w:val="00172351"/>
    <w:rsid w:val="0018513D"/>
    <w:rsid w:val="001C6348"/>
    <w:rsid w:val="001D0007"/>
    <w:rsid w:val="001D3E3E"/>
    <w:rsid w:val="001D7233"/>
    <w:rsid w:val="001E387D"/>
    <w:rsid w:val="00220A26"/>
    <w:rsid w:val="00224FAA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2E5BFC"/>
    <w:rsid w:val="00327E73"/>
    <w:rsid w:val="00333392"/>
    <w:rsid w:val="003379B6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001FF"/>
    <w:rsid w:val="00412283"/>
    <w:rsid w:val="004222B1"/>
    <w:rsid w:val="0043110C"/>
    <w:rsid w:val="004342A6"/>
    <w:rsid w:val="00437970"/>
    <w:rsid w:val="00471256"/>
    <w:rsid w:val="004F2F1E"/>
    <w:rsid w:val="004F3196"/>
    <w:rsid w:val="00536426"/>
    <w:rsid w:val="00543F86"/>
    <w:rsid w:val="0055461D"/>
    <w:rsid w:val="0058465A"/>
    <w:rsid w:val="00590DF3"/>
    <w:rsid w:val="005A41C7"/>
    <w:rsid w:val="005A54C3"/>
    <w:rsid w:val="005B4C7D"/>
    <w:rsid w:val="005E4F91"/>
    <w:rsid w:val="00603639"/>
    <w:rsid w:val="006043FB"/>
    <w:rsid w:val="00607227"/>
    <w:rsid w:val="006106EE"/>
    <w:rsid w:val="006109F7"/>
    <w:rsid w:val="00647814"/>
    <w:rsid w:val="0066501C"/>
    <w:rsid w:val="0067795B"/>
    <w:rsid w:val="00683D0C"/>
    <w:rsid w:val="0069192D"/>
    <w:rsid w:val="006B7AB8"/>
    <w:rsid w:val="006C0F51"/>
    <w:rsid w:val="006D18F6"/>
    <w:rsid w:val="006D428E"/>
    <w:rsid w:val="006D436F"/>
    <w:rsid w:val="00723577"/>
    <w:rsid w:val="0072682D"/>
    <w:rsid w:val="00736440"/>
    <w:rsid w:val="00737875"/>
    <w:rsid w:val="00740A3F"/>
    <w:rsid w:val="00741880"/>
    <w:rsid w:val="007840C8"/>
    <w:rsid w:val="00793B46"/>
    <w:rsid w:val="007B0F70"/>
    <w:rsid w:val="007B6289"/>
    <w:rsid w:val="007B6511"/>
    <w:rsid w:val="007E0EF5"/>
    <w:rsid w:val="007E667B"/>
    <w:rsid w:val="00822B3A"/>
    <w:rsid w:val="00824208"/>
    <w:rsid w:val="008308A0"/>
    <w:rsid w:val="008514DA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13FDF"/>
    <w:rsid w:val="00931AAD"/>
    <w:rsid w:val="00940E82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1390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74F6"/>
    <w:rsid w:val="00B25F63"/>
    <w:rsid w:val="00B35CC8"/>
    <w:rsid w:val="00B47589"/>
    <w:rsid w:val="00BD6C0B"/>
    <w:rsid w:val="00BD7967"/>
    <w:rsid w:val="00BE4F5A"/>
    <w:rsid w:val="00BF2D47"/>
    <w:rsid w:val="00C0247B"/>
    <w:rsid w:val="00C55633"/>
    <w:rsid w:val="00C8775F"/>
    <w:rsid w:val="00C95FB7"/>
    <w:rsid w:val="00CD2C82"/>
    <w:rsid w:val="00CE2718"/>
    <w:rsid w:val="00CF59EA"/>
    <w:rsid w:val="00D04287"/>
    <w:rsid w:val="00D062BE"/>
    <w:rsid w:val="00D10857"/>
    <w:rsid w:val="00D13AD5"/>
    <w:rsid w:val="00D23567"/>
    <w:rsid w:val="00D46663"/>
    <w:rsid w:val="00D77E1C"/>
    <w:rsid w:val="00DA020B"/>
    <w:rsid w:val="00DD58AA"/>
    <w:rsid w:val="00DE01F5"/>
    <w:rsid w:val="00E034BE"/>
    <w:rsid w:val="00E273FB"/>
    <w:rsid w:val="00E37077"/>
    <w:rsid w:val="00E50727"/>
    <w:rsid w:val="00E81BF5"/>
    <w:rsid w:val="00E863D4"/>
    <w:rsid w:val="00E969AE"/>
    <w:rsid w:val="00ED4569"/>
    <w:rsid w:val="00EE484F"/>
    <w:rsid w:val="00EE64D5"/>
    <w:rsid w:val="00EF2448"/>
    <w:rsid w:val="00F10116"/>
    <w:rsid w:val="00F110F7"/>
    <w:rsid w:val="00F60A2D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C761D"/>
    <w:rsid w:val="00FF4171"/>
    <w:rsid w:val="025B108A"/>
    <w:rsid w:val="04C6E6C1"/>
    <w:rsid w:val="0762845E"/>
    <w:rsid w:val="07D42811"/>
    <w:rsid w:val="0BEB03A0"/>
    <w:rsid w:val="0E1B30A9"/>
    <w:rsid w:val="158B45FF"/>
    <w:rsid w:val="1C7D0CE0"/>
    <w:rsid w:val="1C8D7F09"/>
    <w:rsid w:val="2AA443D7"/>
    <w:rsid w:val="3176BE1D"/>
    <w:rsid w:val="3459867A"/>
    <w:rsid w:val="3E4ED91E"/>
    <w:rsid w:val="511D1C0F"/>
    <w:rsid w:val="527719B4"/>
    <w:rsid w:val="557492C5"/>
    <w:rsid w:val="5B9DDFCF"/>
    <w:rsid w:val="5DFBA885"/>
    <w:rsid w:val="5E8A4F12"/>
    <w:rsid w:val="678787F7"/>
    <w:rsid w:val="73FA30D3"/>
    <w:rsid w:val="75925E6F"/>
    <w:rsid w:val="7FC5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s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bigol@itdi.dost.gov.p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rgdepazimperial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mikeangelounad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jptejada@gmail.com" TargetMode="External"/><Relationship Id="rId14" Type="http://schemas.openxmlformats.org/officeDocument/2006/relationships/hyperlink" Target="https://ictv.global/taxonomy/templ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15</cp:revision>
  <dcterms:created xsi:type="dcterms:W3CDTF">2025-06-16T12:54:00Z</dcterms:created>
  <dcterms:modified xsi:type="dcterms:W3CDTF">2025-09-16T17:31:00Z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