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lang w:val="ru-RU" w:eastAsia="ru-RU"/>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799F9ED" w:rsidR="00A174CC" w:rsidRDefault="006E17A0">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1BB0D68F" w:rsidR="00E37077" w:rsidRPr="00ED1E9D" w:rsidRDefault="0021405E" w:rsidP="00DD58AA">
            <w:pPr>
              <w:rPr>
                <w:rFonts w:ascii="Aptos" w:hAnsi="Aptos" w:cs="Arial"/>
                <w:color w:val="000000" w:themeColor="text1"/>
                <w:sz w:val="20"/>
              </w:rPr>
            </w:pPr>
            <w:r>
              <w:rPr>
                <w:rFonts w:ascii="Aptos" w:hAnsi="Aptos" w:cs="Arial"/>
                <w:color w:val="000000" w:themeColor="text1"/>
                <w:sz w:val="20"/>
              </w:rPr>
              <w:t>I</w:t>
            </w:r>
            <w:r w:rsidR="00B20506">
              <w:rPr>
                <w:rFonts w:ascii="Aptos" w:hAnsi="Aptos" w:cs="Arial"/>
                <w:color w:val="000000" w:themeColor="text1"/>
                <w:sz w:val="20"/>
              </w:rPr>
              <w:t>n</w:t>
            </w:r>
            <w:r w:rsidR="00253F4B">
              <w:rPr>
                <w:rFonts w:ascii="Aptos" w:hAnsi="Aptos" w:cs="Arial"/>
                <w:color w:val="000000" w:themeColor="text1"/>
                <w:sz w:val="20"/>
              </w:rPr>
              <w:t xml:space="preserve"> the genus </w:t>
            </w:r>
            <w:proofErr w:type="spellStart"/>
            <w:r w:rsidR="00253F4B" w:rsidRPr="00253F4B">
              <w:rPr>
                <w:rFonts w:ascii="Aptos" w:hAnsi="Aptos" w:cs="Arial"/>
                <w:i/>
                <w:color w:val="000000" w:themeColor="text1"/>
                <w:sz w:val="20"/>
              </w:rPr>
              <w:t>Mamastrovirus</w:t>
            </w:r>
            <w:proofErr w:type="spellEnd"/>
            <w:r w:rsidR="00B20506" w:rsidRPr="00743432">
              <w:rPr>
                <w:rFonts w:ascii="Aptos" w:hAnsi="Aptos" w:cs="Arial"/>
                <w:iCs/>
                <w:color w:val="000000" w:themeColor="text1"/>
                <w:sz w:val="20"/>
              </w:rPr>
              <w:t>,</w:t>
            </w:r>
            <w:r w:rsidR="00B20506">
              <w:rPr>
                <w:rFonts w:ascii="Aptos" w:hAnsi="Aptos" w:cs="Arial"/>
                <w:i/>
                <w:color w:val="000000" w:themeColor="text1"/>
                <w:sz w:val="20"/>
              </w:rPr>
              <w:t xml:space="preserve"> </w:t>
            </w:r>
            <w:r w:rsidR="00B20506" w:rsidRPr="00B20506">
              <w:rPr>
                <w:rFonts w:ascii="Aptos" w:hAnsi="Aptos" w:cs="Arial"/>
                <w:color w:val="000000" w:themeColor="text1"/>
                <w:sz w:val="20"/>
              </w:rPr>
              <w:t>family</w:t>
            </w:r>
            <w:r w:rsidR="00B20506">
              <w:rPr>
                <w:rFonts w:ascii="Aptos" w:hAnsi="Aptos" w:cs="Arial"/>
                <w:i/>
                <w:color w:val="000000" w:themeColor="text1"/>
                <w:sz w:val="20"/>
              </w:rPr>
              <w:t xml:space="preserve"> </w:t>
            </w:r>
            <w:proofErr w:type="spellStart"/>
            <w:r w:rsidR="00B20506">
              <w:rPr>
                <w:rFonts w:ascii="Aptos" w:hAnsi="Aptos" w:cs="Arial"/>
                <w:i/>
                <w:color w:val="000000" w:themeColor="text1"/>
                <w:sz w:val="20"/>
              </w:rPr>
              <w:t>Astroviridae</w:t>
            </w:r>
            <w:proofErr w:type="spellEnd"/>
            <w:r w:rsidR="00B20506" w:rsidRPr="00743432">
              <w:rPr>
                <w:rFonts w:ascii="Aptos" w:hAnsi="Aptos" w:cs="Arial"/>
                <w:iCs/>
                <w:color w:val="000000" w:themeColor="text1"/>
                <w:sz w:val="20"/>
              </w:rPr>
              <w:t>,</w:t>
            </w:r>
            <w:r w:rsidR="00ED1E9D" w:rsidRPr="00743432">
              <w:rPr>
                <w:rFonts w:ascii="Aptos" w:hAnsi="Aptos" w:cs="Arial"/>
                <w:iCs/>
                <w:color w:val="000000" w:themeColor="text1"/>
                <w:sz w:val="20"/>
              </w:rPr>
              <w:t xml:space="preserve"> rename 1 species and</w:t>
            </w:r>
            <w:r w:rsidR="00B20506" w:rsidRPr="00743432">
              <w:rPr>
                <w:rFonts w:ascii="Aptos" w:hAnsi="Aptos" w:cs="Arial"/>
                <w:iCs/>
                <w:color w:val="000000" w:themeColor="text1"/>
                <w:sz w:val="20"/>
              </w:rPr>
              <w:t xml:space="preserve"> create </w:t>
            </w:r>
            <w:r w:rsidR="00EF664C" w:rsidRPr="00743432">
              <w:rPr>
                <w:rFonts w:ascii="Aptos" w:hAnsi="Aptos" w:cs="Arial"/>
                <w:iCs/>
                <w:color w:val="000000" w:themeColor="text1"/>
                <w:sz w:val="20"/>
              </w:rPr>
              <w:t>8</w:t>
            </w:r>
            <w:r w:rsidR="00B20506" w:rsidRPr="00743432">
              <w:rPr>
                <w:rFonts w:ascii="Aptos" w:hAnsi="Aptos" w:cs="Arial"/>
                <w:iCs/>
                <w:color w:val="000000" w:themeColor="text1"/>
                <w:sz w:val="20"/>
              </w:rPr>
              <w:t xml:space="preserve"> species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22EC4DE2" w:rsidR="00E37077" w:rsidRPr="00AD5A3A" w:rsidRDefault="00052D12" w:rsidP="00DD58AA">
            <w:pPr>
              <w:pStyle w:val="BodyTextIndent"/>
              <w:ind w:left="0" w:firstLine="0"/>
              <w:rPr>
                <w:rFonts w:ascii="Aptos" w:hAnsi="Aptos" w:cs="Arial"/>
                <w:bCs/>
                <w:i/>
                <w:sz w:val="20"/>
              </w:rPr>
            </w:pPr>
            <w:r w:rsidRPr="00292F4C">
              <w:rPr>
                <w:rFonts w:ascii="Aptos" w:hAnsi="Aptos" w:cs="Arial"/>
                <w:bCs/>
                <w:sz w:val="20"/>
              </w:rPr>
              <w:t>2025.</w:t>
            </w:r>
            <w:proofErr w:type="gramStart"/>
            <w:r w:rsidRPr="00292F4C">
              <w:rPr>
                <w:rFonts w:ascii="Aptos" w:hAnsi="Aptos" w:cs="Arial"/>
                <w:bCs/>
                <w:sz w:val="20"/>
              </w:rPr>
              <w:t>002S.N.v</w:t>
            </w:r>
            <w:proofErr w:type="gramEnd"/>
            <w:r w:rsidRPr="00292F4C">
              <w:rPr>
                <w:rFonts w:ascii="Aptos" w:hAnsi="Aptos" w:cs="Arial"/>
                <w:bCs/>
                <w:sz w:val="20"/>
              </w:rPr>
              <w:t>1.Mamastrovirus_8nsp_1spren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713" w:type="dxa"/>
        <w:tblLayout w:type="fixed"/>
        <w:tblLook w:val="04A0" w:firstRow="1" w:lastRow="0" w:firstColumn="1" w:lastColumn="0" w:noHBand="0" w:noVBand="1"/>
      </w:tblPr>
      <w:tblGrid>
        <w:gridCol w:w="1101"/>
        <w:gridCol w:w="1275"/>
        <w:gridCol w:w="4111"/>
        <w:gridCol w:w="1655"/>
        <w:gridCol w:w="1181"/>
        <w:gridCol w:w="390"/>
      </w:tblGrid>
      <w:tr w:rsidR="00292F4C" w14:paraId="46D8D295" w14:textId="4B68158E" w:rsidTr="00292F4C">
        <w:trPr>
          <w:gridAfter w:val="1"/>
          <w:wAfter w:w="390" w:type="dxa"/>
          <w:trHeight w:val="173"/>
        </w:trPr>
        <w:tc>
          <w:tcPr>
            <w:tcW w:w="9323" w:type="dxa"/>
            <w:gridSpan w:val="5"/>
            <w:shd w:val="clear" w:color="auto" w:fill="F2F2F2" w:themeFill="background1" w:themeFillShade="F2"/>
          </w:tcPr>
          <w:p w14:paraId="730FC69E" w14:textId="42B9B4F8" w:rsidR="00292F4C" w:rsidRPr="009A3B4A" w:rsidRDefault="00292F4C"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92F4C" w14:paraId="142871FE" w14:textId="3F439A07" w:rsidTr="00FC16CE">
        <w:trPr>
          <w:trHeight w:val="411"/>
        </w:trPr>
        <w:tc>
          <w:tcPr>
            <w:tcW w:w="1101" w:type="dxa"/>
            <w:shd w:val="clear" w:color="auto" w:fill="F2F2F2" w:themeFill="background1" w:themeFillShade="F2"/>
            <w:vAlign w:val="center"/>
          </w:tcPr>
          <w:p w14:paraId="27F787B1" w14:textId="521CB6CE" w:rsidR="00292F4C" w:rsidRPr="009A3B4A" w:rsidRDefault="00292F4C" w:rsidP="00292F4C">
            <w:pPr>
              <w:rPr>
                <w:rFonts w:ascii="Aptos" w:hAnsi="Aptos" w:cs="Arial"/>
                <w:b/>
                <w:sz w:val="20"/>
                <w:szCs w:val="20"/>
              </w:rPr>
            </w:pPr>
            <w:r>
              <w:rPr>
                <w:rFonts w:ascii="Aptos" w:hAnsi="Aptos" w:cs="Arial"/>
                <w:b/>
                <w:sz w:val="20"/>
                <w:szCs w:val="20"/>
              </w:rPr>
              <w:t>Initials</w:t>
            </w:r>
          </w:p>
        </w:tc>
        <w:tc>
          <w:tcPr>
            <w:tcW w:w="1275" w:type="dxa"/>
            <w:shd w:val="clear" w:color="auto" w:fill="F2F2F2" w:themeFill="background1" w:themeFillShade="F2"/>
            <w:vAlign w:val="center"/>
          </w:tcPr>
          <w:p w14:paraId="31CF02AA" w14:textId="2D4073EA" w:rsidR="00292F4C" w:rsidRPr="009A3B4A" w:rsidRDefault="00292F4C" w:rsidP="00292F4C">
            <w:pPr>
              <w:rPr>
                <w:rFonts w:ascii="Aptos" w:hAnsi="Aptos" w:cs="Arial"/>
                <w:b/>
                <w:sz w:val="20"/>
                <w:szCs w:val="20"/>
              </w:rPr>
            </w:pPr>
            <w:r>
              <w:rPr>
                <w:rFonts w:ascii="Aptos" w:hAnsi="Aptos" w:cs="Arial"/>
                <w:b/>
                <w:sz w:val="20"/>
                <w:szCs w:val="20"/>
              </w:rPr>
              <w:t>Surn</w:t>
            </w:r>
            <w:r w:rsidRPr="009A3B4A">
              <w:rPr>
                <w:rFonts w:ascii="Aptos" w:hAnsi="Aptos" w:cs="Arial"/>
                <w:b/>
                <w:sz w:val="20"/>
                <w:szCs w:val="20"/>
              </w:rPr>
              <w:t xml:space="preserve">ame </w:t>
            </w:r>
          </w:p>
        </w:tc>
        <w:tc>
          <w:tcPr>
            <w:tcW w:w="4111" w:type="dxa"/>
            <w:shd w:val="clear" w:color="auto" w:fill="F2F2F2" w:themeFill="background1" w:themeFillShade="F2"/>
            <w:vAlign w:val="center"/>
          </w:tcPr>
          <w:p w14:paraId="68E9E0ED" w14:textId="17050721" w:rsidR="00292F4C" w:rsidRDefault="00292F4C" w:rsidP="00292F4C">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655" w:type="dxa"/>
            <w:shd w:val="clear" w:color="auto" w:fill="F2F2F2" w:themeFill="background1" w:themeFillShade="F2"/>
            <w:vAlign w:val="center"/>
          </w:tcPr>
          <w:p w14:paraId="6DA5FEAF" w14:textId="5A7C3A52" w:rsidR="00292F4C" w:rsidRPr="009A3B4A" w:rsidRDefault="00292F4C" w:rsidP="00292F4C">
            <w:pPr>
              <w:rPr>
                <w:rFonts w:ascii="Aptos" w:hAnsi="Aptos" w:cs="Arial"/>
                <w:b/>
                <w:sz w:val="20"/>
                <w:szCs w:val="20"/>
              </w:rPr>
            </w:pPr>
            <w:r>
              <w:rPr>
                <w:rFonts w:ascii="Aptos" w:hAnsi="Aptos" w:cs="Arial"/>
                <w:b/>
                <w:sz w:val="20"/>
                <w:szCs w:val="20"/>
              </w:rPr>
              <w:t xml:space="preserve">Email address </w:t>
            </w:r>
          </w:p>
        </w:tc>
        <w:tc>
          <w:tcPr>
            <w:tcW w:w="1571" w:type="dxa"/>
            <w:gridSpan w:val="2"/>
            <w:shd w:val="clear" w:color="auto" w:fill="F2F2F2" w:themeFill="background1" w:themeFillShade="F2"/>
            <w:vAlign w:val="center"/>
          </w:tcPr>
          <w:p w14:paraId="27075D2D" w14:textId="77777777" w:rsidR="00292F4C" w:rsidRDefault="00292F4C" w:rsidP="00292F4C">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p w14:paraId="1F78D756" w14:textId="76B22D83" w:rsidR="00292F4C" w:rsidRPr="00AF4998" w:rsidRDefault="00292F4C" w:rsidP="00292F4C">
            <w:pPr>
              <w:rPr>
                <w:rFonts w:ascii="Aptos" w:hAnsi="Aptos" w:cs="Arial"/>
                <w:color w:val="0070C0"/>
                <w:sz w:val="20"/>
                <w:szCs w:val="20"/>
              </w:rPr>
            </w:pPr>
          </w:p>
        </w:tc>
      </w:tr>
      <w:tr w:rsidR="00292F4C" w14:paraId="24E4F537" w14:textId="79E9BB15" w:rsidTr="00FC16CE">
        <w:tc>
          <w:tcPr>
            <w:tcW w:w="1101" w:type="dxa"/>
            <w:shd w:val="clear" w:color="auto" w:fill="FFFFFF" w:themeFill="background1"/>
            <w:vAlign w:val="center"/>
          </w:tcPr>
          <w:p w14:paraId="2759B022" w14:textId="13A7F8F7" w:rsidR="00292F4C" w:rsidRPr="00CD2C82" w:rsidRDefault="00292F4C" w:rsidP="00292F4C">
            <w:pPr>
              <w:rPr>
                <w:rFonts w:ascii="Aptos" w:hAnsi="Aptos" w:cs="Arial"/>
                <w:bCs/>
                <w:color w:val="000000" w:themeColor="text1"/>
                <w:sz w:val="20"/>
                <w:szCs w:val="20"/>
              </w:rPr>
            </w:pPr>
            <w:proofErr w:type="spellStart"/>
            <w:r>
              <w:rPr>
                <w:rFonts w:ascii="Aptos" w:hAnsi="Aptos" w:cs="Arial"/>
                <w:bCs/>
                <w:color w:val="000000" w:themeColor="text1"/>
                <w:sz w:val="20"/>
                <w:szCs w:val="20"/>
              </w:rPr>
              <w:t>Yu</w:t>
            </w:r>
            <w:r w:rsidR="00FC16CE">
              <w:rPr>
                <w:rFonts w:ascii="Aptos" w:hAnsi="Aptos" w:cs="Arial"/>
                <w:bCs/>
                <w:color w:val="000000" w:themeColor="text1"/>
                <w:sz w:val="20"/>
                <w:szCs w:val="20"/>
              </w:rPr>
              <w:t>lia</w:t>
            </w:r>
            <w:proofErr w:type="spellEnd"/>
          </w:p>
        </w:tc>
        <w:tc>
          <w:tcPr>
            <w:tcW w:w="1275" w:type="dxa"/>
            <w:shd w:val="clear" w:color="auto" w:fill="FFFFFF" w:themeFill="background1"/>
            <w:vAlign w:val="center"/>
          </w:tcPr>
          <w:p w14:paraId="05D68F1D" w14:textId="1CAB9FF1" w:rsidR="00292F4C" w:rsidRPr="00CD2C82" w:rsidRDefault="00292F4C" w:rsidP="00292F4C">
            <w:pPr>
              <w:rPr>
                <w:rFonts w:ascii="Aptos" w:hAnsi="Aptos" w:cs="Arial"/>
                <w:bCs/>
                <w:color w:val="000000" w:themeColor="text1"/>
                <w:sz w:val="20"/>
                <w:szCs w:val="20"/>
              </w:rPr>
            </w:pPr>
            <w:proofErr w:type="spellStart"/>
            <w:r>
              <w:rPr>
                <w:rFonts w:ascii="Aptos" w:hAnsi="Aptos" w:cs="Arial"/>
                <w:bCs/>
                <w:color w:val="000000" w:themeColor="text1"/>
                <w:sz w:val="20"/>
                <w:szCs w:val="20"/>
              </w:rPr>
              <w:t>Aleshina</w:t>
            </w:r>
            <w:proofErr w:type="spellEnd"/>
          </w:p>
        </w:tc>
        <w:tc>
          <w:tcPr>
            <w:tcW w:w="4111" w:type="dxa"/>
            <w:shd w:val="clear" w:color="auto" w:fill="FFFFFF" w:themeFill="background1"/>
            <w:vAlign w:val="center"/>
          </w:tcPr>
          <w:p w14:paraId="21F54A32" w14:textId="77777777" w:rsidR="00292F4C" w:rsidRDefault="00292F4C" w:rsidP="00292F4C">
            <w:pPr>
              <w:rPr>
                <w:rFonts w:ascii="Aptos" w:hAnsi="Aptos" w:cs="Arial"/>
                <w:bCs/>
                <w:color w:val="000000" w:themeColor="text1"/>
                <w:sz w:val="20"/>
                <w:szCs w:val="20"/>
              </w:rPr>
            </w:pPr>
            <w:proofErr w:type="spellStart"/>
            <w:r w:rsidRPr="00253F4B">
              <w:rPr>
                <w:rFonts w:ascii="Aptos" w:hAnsi="Aptos" w:cs="Arial"/>
                <w:bCs/>
                <w:color w:val="000000" w:themeColor="text1"/>
                <w:sz w:val="20"/>
                <w:szCs w:val="20"/>
              </w:rPr>
              <w:t>Martsinovsky</w:t>
            </w:r>
            <w:proofErr w:type="spellEnd"/>
            <w:r w:rsidRPr="00253F4B">
              <w:rPr>
                <w:rFonts w:ascii="Aptos" w:hAnsi="Aptos" w:cs="Arial"/>
                <w:bCs/>
                <w:color w:val="000000" w:themeColor="text1"/>
                <w:sz w:val="20"/>
                <w:szCs w:val="20"/>
              </w:rPr>
              <w:t xml:space="preserve"> Institute of Medical Parasitology, Tro</w:t>
            </w:r>
            <w:r>
              <w:rPr>
                <w:rFonts w:ascii="Aptos" w:hAnsi="Aptos" w:cs="Arial"/>
                <w:bCs/>
                <w:color w:val="000000" w:themeColor="text1"/>
                <w:sz w:val="20"/>
                <w:szCs w:val="20"/>
              </w:rPr>
              <w:t>pical and Vector Borne Diseases;</w:t>
            </w:r>
            <w:r w:rsidRPr="00253F4B">
              <w:rPr>
                <w:rFonts w:ascii="Aptos" w:hAnsi="Aptos" w:cs="Arial"/>
                <w:bCs/>
                <w:color w:val="000000" w:themeColor="text1"/>
                <w:sz w:val="20"/>
                <w:szCs w:val="20"/>
              </w:rPr>
              <w:t xml:space="preserve"> </w:t>
            </w:r>
            <w:proofErr w:type="spellStart"/>
            <w:r w:rsidRPr="00253F4B">
              <w:rPr>
                <w:rFonts w:ascii="Aptos" w:hAnsi="Aptos" w:cs="Arial"/>
                <w:bCs/>
                <w:color w:val="000000" w:themeColor="text1"/>
                <w:sz w:val="20"/>
                <w:szCs w:val="20"/>
              </w:rPr>
              <w:t>Sechenov</w:t>
            </w:r>
            <w:proofErr w:type="spellEnd"/>
            <w:r w:rsidRPr="00253F4B">
              <w:rPr>
                <w:rFonts w:ascii="Aptos" w:hAnsi="Aptos" w:cs="Arial"/>
                <w:bCs/>
                <w:color w:val="000000" w:themeColor="text1"/>
                <w:sz w:val="20"/>
                <w:szCs w:val="20"/>
              </w:rPr>
              <w:t xml:space="preserve"> First Moscow State Medical University</w:t>
            </w:r>
            <w:r>
              <w:rPr>
                <w:rFonts w:ascii="Aptos" w:hAnsi="Aptos" w:cs="Arial"/>
                <w:bCs/>
                <w:color w:val="000000" w:themeColor="text1"/>
                <w:sz w:val="20"/>
                <w:szCs w:val="20"/>
              </w:rPr>
              <w:t>; Moscow; Russian Federation</w:t>
            </w:r>
          </w:p>
          <w:p w14:paraId="595CAF20" w14:textId="77777777" w:rsidR="00292F4C" w:rsidRDefault="00292F4C" w:rsidP="00292F4C">
            <w:pPr>
              <w:rPr>
                <w:rFonts w:ascii="Aptos" w:hAnsi="Aptos" w:cs="Arial"/>
                <w:bCs/>
                <w:color w:val="000000" w:themeColor="text1"/>
                <w:sz w:val="20"/>
                <w:szCs w:val="20"/>
              </w:rPr>
            </w:pPr>
          </w:p>
        </w:tc>
        <w:tc>
          <w:tcPr>
            <w:tcW w:w="1655" w:type="dxa"/>
            <w:shd w:val="clear" w:color="auto" w:fill="FFFFFF" w:themeFill="background1"/>
            <w:vAlign w:val="center"/>
          </w:tcPr>
          <w:p w14:paraId="133CF739" w14:textId="6F66E49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vjulia94@gmail.com</w:t>
            </w:r>
          </w:p>
        </w:tc>
        <w:tc>
          <w:tcPr>
            <w:tcW w:w="1571" w:type="dxa"/>
            <w:gridSpan w:val="2"/>
            <w:shd w:val="clear" w:color="auto" w:fill="FFFFFF" w:themeFill="background1"/>
            <w:vAlign w:val="center"/>
          </w:tcPr>
          <w:p w14:paraId="16BB015A" w14:textId="68F0E9B0" w:rsidR="00292F4C" w:rsidRPr="00CD2C82" w:rsidRDefault="00292F4C" w:rsidP="00292F4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92F4C" w14:paraId="1B668FB3" w14:textId="2C6F00EF" w:rsidTr="00FC16CE">
        <w:tc>
          <w:tcPr>
            <w:tcW w:w="1101" w:type="dxa"/>
            <w:vAlign w:val="center"/>
          </w:tcPr>
          <w:p w14:paraId="5E41446B" w14:textId="2E06D91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A</w:t>
            </w:r>
            <w:r w:rsidR="00FC16CE">
              <w:rPr>
                <w:rFonts w:ascii="Aptos" w:hAnsi="Aptos" w:cs="Arial"/>
                <w:bCs/>
                <w:color w:val="000000" w:themeColor="text1"/>
                <w:sz w:val="20"/>
                <w:szCs w:val="20"/>
              </w:rPr>
              <w:t>lexander</w:t>
            </w:r>
            <w:r>
              <w:rPr>
                <w:rFonts w:ascii="Aptos" w:hAnsi="Aptos" w:cs="Arial"/>
                <w:bCs/>
                <w:color w:val="000000" w:themeColor="text1"/>
                <w:sz w:val="20"/>
                <w:szCs w:val="20"/>
              </w:rPr>
              <w:t xml:space="preserve"> N</w:t>
            </w:r>
          </w:p>
        </w:tc>
        <w:tc>
          <w:tcPr>
            <w:tcW w:w="1275" w:type="dxa"/>
            <w:vAlign w:val="center"/>
          </w:tcPr>
          <w:p w14:paraId="3EC4C5A6" w14:textId="7F23A26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Lukashev</w:t>
            </w:r>
          </w:p>
        </w:tc>
        <w:tc>
          <w:tcPr>
            <w:tcW w:w="4111" w:type="dxa"/>
            <w:vAlign w:val="center"/>
          </w:tcPr>
          <w:p w14:paraId="3A39D9A8" w14:textId="5A2C35A8" w:rsidR="00292F4C" w:rsidRPr="00B700C6" w:rsidRDefault="00292F4C" w:rsidP="00292F4C">
            <w:pPr>
              <w:rPr>
                <w:rFonts w:ascii="Aptos" w:hAnsi="Aptos" w:cs="Arial"/>
                <w:bCs/>
                <w:color w:val="000000" w:themeColor="text1"/>
                <w:sz w:val="20"/>
                <w:szCs w:val="20"/>
              </w:rPr>
            </w:pPr>
            <w:proofErr w:type="spellStart"/>
            <w:r w:rsidRPr="00253F4B">
              <w:rPr>
                <w:rFonts w:ascii="Aptos" w:hAnsi="Aptos" w:cs="Arial"/>
                <w:bCs/>
                <w:color w:val="000000" w:themeColor="text1"/>
                <w:sz w:val="20"/>
                <w:szCs w:val="20"/>
              </w:rPr>
              <w:t>Martsinovsky</w:t>
            </w:r>
            <w:proofErr w:type="spellEnd"/>
            <w:r w:rsidRPr="00253F4B">
              <w:rPr>
                <w:rFonts w:ascii="Aptos" w:hAnsi="Aptos" w:cs="Arial"/>
                <w:bCs/>
                <w:color w:val="000000" w:themeColor="text1"/>
                <w:sz w:val="20"/>
                <w:szCs w:val="20"/>
              </w:rPr>
              <w:t xml:space="preserve"> Institute of Medical Parasitology, Tro</w:t>
            </w:r>
            <w:r>
              <w:rPr>
                <w:rFonts w:ascii="Aptos" w:hAnsi="Aptos" w:cs="Arial"/>
                <w:bCs/>
                <w:color w:val="000000" w:themeColor="text1"/>
                <w:sz w:val="20"/>
                <w:szCs w:val="20"/>
              </w:rPr>
              <w:t>pical and Vector Borne Diseases;</w:t>
            </w:r>
            <w:r w:rsidRPr="00253F4B">
              <w:rPr>
                <w:rFonts w:ascii="Aptos" w:hAnsi="Aptos" w:cs="Arial"/>
                <w:bCs/>
                <w:color w:val="000000" w:themeColor="text1"/>
                <w:sz w:val="20"/>
                <w:szCs w:val="20"/>
              </w:rPr>
              <w:t xml:space="preserve"> </w:t>
            </w:r>
            <w:proofErr w:type="spellStart"/>
            <w:r w:rsidRPr="00253F4B">
              <w:rPr>
                <w:rFonts w:ascii="Aptos" w:hAnsi="Aptos" w:cs="Arial"/>
                <w:bCs/>
                <w:color w:val="000000" w:themeColor="text1"/>
                <w:sz w:val="20"/>
                <w:szCs w:val="20"/>
              </w:rPr>
              <w:t>Sechenov</w:t>
            </w:r>
            <w:proofErr w:type="spellEnd"/>
            <w:r w:rsidRPr="00253F4B">
              <w:rPr>
                <w:rFonts w:ascii="Aptos" w:hAnsi="Aptos" w:cs="Arial"/>
                <w:bCs/>
                <w:color w:val="000000" w:themeColor="text1"/>
                <w:sz w:val="20"/>
                <w:szCs w:val="20"/>
              </w:rPr>
              <w:t xml:space="preserve"> First Moscow State Medical University</w:t>
            </w:r>
            <w:r>
              <w:rPr>
                <w:rFonts w:ascii="Aptos" w:hAnsi="Aptos" w:cs="Arial"/>
                <w:bCs/>
                <w:color w:val="000000" w:themeColor="text1"/>
                <w:sz w:val="20"/>
                <w:szCs w:val="20"/>
              </w:rPr>
              <w:t>; Moscow; Russian Federation</w:t>
            </w:r>
          </w:p>
        </w:tc>
        <w:tc>
          <w:tcPr>
            <w:tcW w:w="1655" w:type="dxa"/>
            <w:vAlign w:val="center"/>
          </w:tcPr>
          <w:p w14:paraId="1DDF5257" w14:textId="53B74E0B" w:rsidR="00292F4C" w:rsidRPr="00CD2C82" w:rsidRDefault="00292F4C" w:rsidP="00292F4C">
            <w:pPr>
              <w:rPr>
                <w:rFonts w:ascii="Aptos" w:hAnsi="Aptos" w:cs="Arial"/>
                <w:bCs/>
                <w:color w:val="000000" w:themeColor="text1"/>
                <w:sz w:val="20"/>
                <w:szCs w:val="20"/>
              </w:rPr>
            </w:pPr>
            <w:r w:rsidRPr="00B700C6">
              <w:rPr>
                <w:rFonts w:ascii="Aptos" w:hAnsi="Aptos" w:cs="Arial"/>
                <w:bCs/>
                <w:color w:val="000000" w:themeColor="text1"/>
                <w:sz w:val="20"/>
                <w:szCs w:val="20"/>
              </w:rPr>
              <w:t>alexander_lukashev@hotmail.com</w:t>
            </w:r>
          </w:p>
        </w:tc>
        <w:tc>
          <w:tcPr>
            <w:tcW w:w="1571" w:type="dxa"/>
            <w:gridSpan w:val="2"/>
            <w:vAlign w:val="center"/>
          </w:tcPr>
          <w:p w14:paraId="398397DC" w14:textId="63F54794" w:rsidR="00292F4C" w:rsidRPr="00CD2C82" w:rsidRDefault="00292F4C" w:rsidP="00292F4C">
            <w:pPr>
              <w:jc w:val="center"/>
              <w:rPr>
                <w:rFonts w:ascii="Aptos" w:hAnsi="Aptos" w:cs="Arial"/>
                <w:bCs/>
                <w:color w:val="000000" w:themeColor="text1"/>
                <w:sz w:val="20"/>
                <w:szCs w:val="20"/>
              </w:rPr>
            </w:pPr>
          </w:p>
        </w:tc>
      </w:tr>
      <w:tr w:rsidR="00292F4C" w14:paraId="1EC2C947" w14:textId="08659965" w:rsidTr="00FC16CE">
        <w:tc>
          <w:tcPr>
            <w:tcW w:w="1101" w:type="dxa"/>
            <w:vAlign w:val="center"/>
          </w:tcPr>
          <w:p w14:paraId="2BEC470C" w14:textId="7E00F80D" w:rsidR="00292F4C" w:rsidRPr="00CD2C82" w:rsidRDefault="00292F4C" w:rsidP="00292F4C">
            <w:pPr>
              <w:rPr>
                <w:rFonts w:ascii="Aptos" w:hAnsi="Aptos" w:cs="Arial"/>
                <w:bCs/>
                <w:color w:val="000000" w:themeColor="text1"/>
                <w:sz w:val="20"/>
                <w:szCs w:val="20"/>
              </w:rPr>
            </w:pPr>
            <w:proofErr w:type="spellStart"/>
            <w:r w:rsidRPr="00F00381">
              <w:rPr>
                <w:rFonts w:ascii="Aptos" w:hAnsi="Aptos" w:cs="Arial"/>
                <w:bCs/>
                <w:color w:val="000000" w:themeColor="text1"/>
                <w:sz w:val="20"/>
                <w:szCs w:val="20"/>
              </w:rPr>
              <w:t>T</w:t>
            </w:r>
            <w:r w:rsidR="00FC16CE">
              <w:rPr>
                <w:rFonts w:ascii="Aptos" w:hAnsi="Aptos" w:cs="Arial"/>
                <w:bCs/>
                <w:color w:val="000000" w:themeColor="text1"/>
                <w:sz w:val="20"/>
                <w:szCs w:val="20"/>
              </w:rPr>
              <w:t>orsten</w:t>
            </w:r>
            <w:proofErr w:type="spellEnd"/>
          </w:p>
        </w:tc>
        <w:tc>
          <w:tcPr>
            <w:tcW w:w="1275" w:type="dxa"/>
            <w:vAlign w:val="center"/>
          </w:tcPr>
          <w:p w14:paraId="465BAECA" w14:textId="151A8963" w:rsidR="00292F4C" w:rsidRPr="00CD2C82" w:rsidRDefault="00292F4C" w:rsidP="00292F4C">
            <w:pPr>
              <w:rPr>
                <w:rFonts w:ascii="Aptos" w:hAnsi="Aptos" w:cs="Arial"/>
                <w:bCs/>
                <w:color w:val="000000" w:themeColor="text1"/>
                <w:sz w:val="20"/>
                <w:szCs w:val="20"/>
              </w:rPr>
            </w:pPr>
            <w:proofErr w:type="spellStart"/>
            <w:r w:rsidRPr="00F00381">
              <w:rPr>
                <w:rFonts w:ascii="Aptos" w:hAnsi="Aptos" w:cs="Arial"/>
                <w:bCs/>
                <w:color w:val="000000" w:themeColor="text1"/>
                <w:sz w:val="20"/>
                <w:szCs w:val="20"/>
              </w:rPr>
              <w:t>Seuberlich</w:t>
            </w:r>
            <w:proofErr w:type="spellEnd"/>
          </w:p>
        </w:tc>
        <w:tc>
          <w:tcPr>
            <w:tcW w:w="4111" w:type="dxa"/>
            <w:vAlign w:val="center"/>
          </w:tcPr>
          <w:p w14:paraId="70CD8852" w14:textId="6D135189" w:rsidR="00292F4C" w:rsidRPr="00F00381" w:rsidRDefault="00292F4C" w:rsidP="00292F4C">
            <w:pPr>
              <w:rPr>
                <w:rFonts w:ascii="Aptos" w:hAnsi="Aptos" w:cs="Arial"/>
                <w:bCs/>
                <w:color w:val="000000" w:themeColor="text1"/>
                <w:sz w:val="20"/>
                <w:szCs w:val="20"/>
              </w:rPr>
            </w:pPr>
            <w:r w:rsidRPr="00C83DCB">
              <w:rPr>
                <w:rFonts w:ascii="Aptos" w:hAnsi="Aptos" w:cs="Arial"/>
                <w:bCs/>
                <w:color w:val="000000" w:themeColor="text1"/>
                <w:sz w:val="20"/>
                <w:szCs w:val="20"/>
              </w:rPr>
              <w:t xml:space="preserve">Division of Neurological Sciences, </w:t>
            </w:r>
            <w:proofErr w:type="spellStart"/>
            <w:r w:rsidRPr="00C83DCB">
              <w:rPr>
                <w:rFonts w:ascii="Aptos" w:hAnsi="Aptos" w:cs="Arial"/>
                <w:bCs/>
                <w:color w:val="000000" w:themeColor="text1"/>
                <w:sz w:val="20"/>
                <w:szCs w:val="20"/>
              </w:rPr>
              <w:t>Vetsuisse</w:t>
            </w:r>
            <w:proofErr w:type="spellEnd"/>
            <w:r w:rsidRPr="00C83DCB">
              <w:rPr>
                <w:rFonts w:ascii="Aptos" w:hAnsi="Aptos" w:cs="Arial"/>
                <w:bCs/>
                <w:color w:val="000000" w:themeColor="text1"/>
                <w:sz w:val="20"/>
                <w:szCs w:val="20"/>
              </w:rPr>
              <w:t xml:space="preserve"> Faculty</w:t>
            </w:r>
            <w:r>
              <w:rPr>
                <w:rFonts w:ascii="Aptos" w:hAnsi="Aptos" w:cs="Arial"/>
                <w:bCs/>
                <w:color w:val="000000" w:themeColor="text1"/>
                <w:sz w:val="20"/>
                <w:szCs w:val="20"/>
              </w:rPr>
              <w:t>,</w:t>
            </w:r>
            <w:r w:rsidRPr="00C83DCB">
              <w:rPr>
                <w:rFonts w:ascii="Aptos" w:hAnsi="Aptos" w:cs="Arial"/>
                <w:bCs/>
                <w:color w:val="000000" w:themeColor="text1"/>
                <w:sz w:val="20"/>
                <w:szCs w:val="20"/>
              </w:rPr>
              <w:t xml:space="preserve"> </w:t>
            </w:r>
            <w:r w:rsidRPr="00F00381">
              <w:rPr>
                <w:rFonts w:ascii="Aptos" w:hAnsi="Aptos" w:cs="Arial"/>
                <w:bCs/>
                <w:color w:val="000000" w:themeColor="text1"/>
                <w:sz w:val="20"/>
                <w:szCs w:val="20"/>
              </w:rPr>
              <w:t>University of Bern, Bern, Switzerland</w:t>
            </w:r>
          </w:p>
        </w:tc>
        <w:tc>
          <w:tcPr>
            <w:tcW w:w="1655" w:type="dxa"/>
            <w:vAlign w:val="center"/>
          </w:tcPr>
          <w:p w14:paraId="464D4E54" w14:textId="585FDDD1" w:rsidR="00292F4C" w:rsidRPr="00CD2C82" w:rsidRDefault="00292F4C" w:rsidP="00292F4C">
            <w:pPr>
              <w:rPr>
                <w:rFonts w:ascii="Aptos" w:hAnsi="Aptos" w:cs="Arial"/>
                <w:bCs/>
                <w:color w:val="000000" w:themeColor="text1"/>
                <w:sz w:val="20"/>
                <w:szCs w:val="20"/>
              </w:rPr>
            </w:pPr>
            <w:r w:rsidRPr="00F00381">
              <w:rPr>
                <w:rFonts w:ascii="Aptos" w:hAnsi="Aptos" w:cs="Arial"/>
                <w:bCs/>
                <w:color w:val="000000" w:themeColor="text1"/>
                <w:sz w:val="20"/>
                <w:szCs w:val="20"/>
              </w:rPr>
              <w:t>torsten.seuberlich@unibe.ch</w:t>
            </w:r>
          </w:p>
        </w:tc>
        <w:tc>
          <w:tcPr>
            <w:tcW w:w="1571" w:type="dxa"/>
            <w:gridSpan w:val="2"/>
            <w:vAlign w:val="center"/>
          </w:tcPr>
          <w:p w14:paraId="3CBA77FB" w14:textId="2B04C666" w:rsidR="00292F4C" w:rsidRPr="00CD2C82" w:rsidRDefault="00292F4C" w:rsidP="00292F4C">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3C36A9B2" w:rsidR="00D062BE" w:rsidRDefault="00D062BE">
      <w:pPr>
        <w:rPr>
          <w:rFonts w:ascii="Aptos" w:eastAsia="Times" w:hAnsi="Aptos" w:cs="Arial"/>
          <w:b/>
          <w:color w:val="000000"/>
          <w:sz w:val="20"/>
          <w:szCs w:val="20"/>
          <w:lang w:eastAsia="en-GB"/>
        </w:rPr>
      </w:pPr>
    </w:p>
    <w:p w14:paraId="1382B4BD" w14:textId="4CCBD9BF"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2581FF2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6C180805" w:rsidR="00D062BE" w:rsidRDefault="00253F4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5D216C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9528CB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10248859" w:rsidR="0072682D" w:rsidRPr="000C5189" w:rsidRDefault="0021405E" w:rsidP="00DD58AA">
            <w:pPr>
              <w:rPr>
                <w:rFonts w:ascii="Aptos" w:hAnsi="Aptos" w:cs="Arial"/>
                <w:sz w:val="20"/>
                <w:szCs w:val="20"/>
              </w:rPr>
            </w:pPr>
            <w:r>
              <w:rPr>
                <w:rFonts w:ascii="Aptos" w:hAnsi="Aptos" w:cs="Arial"/>
                <w:iCs/>
                <w:sz w:val="20"/>
                <w:szCs w:val="20"/>
              </w:rPr>
              <w:t xml:space="preserve">ICTV </w:t>
            </w:r>
            <w:proofErr w:type="spellStart"/>
            <w:r w:rsidR="00253F4B" w:rsidRPr="00253F4B">
              <w:rPr>
                <w:rFonts w:ascii="Aptos" w:hAnsi="Aptos" w:cs="Arial"/>
                <w:i/>
                <w:sz w:val="20"/>
                <w:szCs w:val="20"/>
              </w:rPr>
              <w:t>Astroviridae</w:t>
            </w:r>
            <w:proofErr w:type="spellEnd"/>
            <w:r w:rsidR="00253F4B" w:rsidRPr="00253F4B">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E784E6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6A67BAB7" w:rsidR="00BE4F5A" w:rsidRPr="00C95FB7" w:rsidRDefault="0021405E" w:rsidP="00DD58AA">
            <w:pPr>
              <w:rPr>
                <w:rFonts w:ascii="Aptos" w:hAnsi="Aptos" w:cs="Arial"/>
                <w:sz w:val="20"/>
                <w:szCs w:val="20"/>
              </w:rPr>
            </w:pPr>
            <w:r>
              <w:rPr>
                <w:rFonts w:ascii="Aptos" w:hAnsi="Aptos" w:cs="Arial"/>
                <w:iCs/>
                <w:sz w:val="20"/>
                <w:szCs w:val="20"/>
              </w:rPr>
              <w:t xml:space="preserve">ICTV </w:t>
            </w:r>
            <w:proofErr w:type="spellStart"/>
            <w:r w:rsidR="00B77B5D" w:rsidRPr="00253F4B">
              <w:rPr>
                <w:rFonts w:ascii="Aptos" w:hAnsi="Aptos" w:cs="Arial"/>
                <w:i/>
                <w:sz w:val="20"/>
                <w:szCs w:val="20"/>
              </w:rPr>
              <w:t>Astroviridae</w:t>
            </w:r>
            <w:proofErr w:type="spellEnd"/>
            <w:r w:rsidR="00B77B5D" w:rsidRPr="00253F4B">
              <w:rPr>
                <w:rFonts w:ascii="Aptos" w:hAnsi="Aptos" w:cs="Arial"/>
                <w:sz w:val="20"/>
                <w:szCs w:val="20"/>
              </w:rPr>
              <w:t xml:space="preserve"> Study Group</w:t>
            </w:r>
          </w:p>
        </w:tc>
        <w:tc>
          <w:tcPr>
            <w:tcW w:w="1984" w:type="dxa"/>
            <w:shd w:val="clear" w:color="auto" w:fill="auto"/>
          </w:tcPr>
          <w:p w14:paraId="7D842500" w14:textId="053CF4D1" w:rsidR="00BE4F5A" w:rsidRPr="00016FFC" w:rsidRDefault="00016FFC" w:rsidP="00DD58AA">
            <w:pPr>
              <w:rPr>
                <w:rFonts w:ascii="Aptos" w:hAnsi="Aptos" w:cs="Arial"/>
                <w:sz w:val="20"/>
                <w:szCs w:val="20"/>
              </w:rPr>
            </w:pPr>
            <w:r w:rsidRPr="00016FFC">
              <w:rPr>
                <w:rFonts w:ascii="Aptos" w:hAnsi="Aptos" w:cs="Arial"/>
                <w:sz w:val="20"/>
                <w:szCs w:val="20"/>
              </w:rPr>
              <w:t>3</w:t>
            </w:r>
          </w:p>
        </w:tc>
        <w:tc>
          <w:tcPr>
            <w:tcW w:w="1985" w:type="dxa"/>
            <w:shd w:val="clear" w:color="auto" w:fill="auto"/>
          </w:tcPr>
          <w:p w14:paraId="518C703A" w14:textId="66A07251" w:rsidR="00BE4F5A" w:rsidRPr="00016FFC" w:rsidRDefault="00016FFC" w:rsidP="00DD58AA">
            <w:pPr>
              <w:rPr>
                <w:rFonts w:ascii="Aptos" w:hAnsi="Aptos" w:cs="Arial"/>
                <w:sz w:val="20"/>
                <w:szCs w:val="20"/>
              </w:rPr>
            </w:pPr>
            <w:r w:rsidRPr="00016FFC">
              <w:rPr>
                <w:rFonts w:ascii="Aptos" w:hAnsi="Aptos" w:cs="Arial"/>
                <w:sz w:val="20"/>
                <w:szCs w:val="20"/>
              </w:rPr>
              <w:t>0</w:t>
            </w:r>
          </w:p>
        </w:tc>
        <w:tc>
          <w:tcPr>
            <w:tcW w:w="2126" w:type="dxa"/>
          </w:tcPr>
          <w:p w14:paraId="13BA4B66" w14:textId="5AC772A3" w:rsidR="00BE4F5A" w:rsidRPr="00016FFC" w:rsidRDefault="00016FFC" w:rsidP="00DD58AA">
            <w:pPr>
              <w:rPr>
                <w:rFonts w:ascii="Aptos" w:hAnsi="Aptos" w:cs="Arial"/>
                <w:sz w:val="20"/>
                <w:szCs w:val="20"/>
              </w:rPr>
            </w:pPr>
            <w:r w:rsidRPr="00016FFC">
              <w:rPr>
                <w:rFonts w:ascii="Aptos" w:hAnsi="Aptos" w:cs="Arial"/>
                <w:sz w:val="20"/>
                <w:szCs w:val="20"/>
              </w:rPr>
              <w:t>1</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330B49">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EE19878" w:rsidR="003A18C5" w:rsidRPr="001D0007" w:rsidRDefault="008824CA" w:rsidP="00330B49">
            <w:pPr>
              <w:rPr>
                <w:rFonts w:ascii="Aptos" w:hAnsi="Aptos" w:cs="Arial"/>
                <w:bCs/>
                <w:color w:val="000000" w:themeColor="text1"/>
                <w:sz w:val="20"/>
                <w:szCs w:val="20"/>
              </w:rPr>
            </w:pPr>
            <w:r>
              <w:rPr>
                <w:rFonts w:ascii="Aptos" w:hAnsi="Aptos" w:cs="Arial"/>
                <w:bCs/>
                <w:sz w:val="20"/>
                <w:szCs w:val="20"/>
              </w:rPr>
              <w:t>1</w:t>
            </w:r>
            <w:r>
              <w:rPr>
                <w:rFonts w:ascii="Aptos" w:hAnsi="Aptos" w:cs="Arial"/>
                <w:bCs/>
                <w:sz w:val="20"/>
                <w:szCs w:val="20"/>
                <w:lang w:val="ru-RU"/>
              </w:rPr>
              <w:t>9</w:t>
            </w:r>
            <w:r w:rsidR="00016FFC">
              <w:rPr>
                <w:rFonts w:ascii="Aptos" w:hAnsi="Aptos" w:cs="Arial"/>
                <w:bCs/>
                <w:sz w:val="20"/>
                <w:szCs w:val="20"/>
              </w:rPr>
              <w:t>/06/2025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4F8CF8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lastRenderedPageBreak/>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432D7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DA4A598"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24CBD46"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47A21B9" w:rsidR="00DD58AA" w:rsidRDefault="006E17A0" w:rsidP="00DD58AA">
      <w:pPr>
        <w:pStyle w:val="BodyTextIndent"/>
        <w:ind w:left="0" w:hanging="15"/>
        <w:rPr>
          <w:rFonts w:ascii="Aptos" w:hAnsi="Aptos" w:cs="Arial"/>
          <w:b/>
          <w:color w:val="000000"/>
          <w:sz w:val="20"/>
        </w:rPr>
      </w:pPr>
      <w:hyperlink r:id="rId11"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4ED32D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D837BA7" w:rsidR="00953FFE" w:rsidRPr="005C07FE" w:rsidRDefault="005C07F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5E3A47EB" w:rsidR="00953FFE" w:rsidRPr="00430846" w:rsidRDefault="00430846" w:rsidP="00DD58AA">
            <w:pPr>
              <w:rPr>
                <w:rFonts w:ascii="Aptos" w:eastAsia="Times" w:hAnsi="Aptos" w:cs="Arial"/>
                <w:b/>
                <w:color w:val="000000"/>
                <w:sz w:val="20"/>
                <w:szCs w:val="20"/>
                <w:lang w:val="ru-RU"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330B49">
        <w:trPr>
          <w:trHeight w:val="297"/>
        </w:trPr>
        <w:tc>
          <w:tcPr>
            <w:tcW w:w="8926" w:type="dxa"/>
            <w:gridSpan w:val="2"/>
            <w:shd w:val="clear" w:color="auto" w:fill="F2F2F2" w:themeFill="background1" w:themeFillShade="F2"/>
          </w:tcPr>
          <w:p w14:paraId="20EDA6C5" w14:textId="5490E38D" w:rsidR="00333392" w:rsidRPr="00220A26" w:rsidRDefault="00333392" w:rsidP="00330B49">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330B49">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330B49">
            <w:pPr>
              <w:rPr>
                <w:rFonts w:ascii="Aptos" w:hAnsi="Aptos" w:cs="Arial"/>
                <w:b/>
                <w:sz w:val="20"/>
                <w:szCs w:val="20"/>
              </w:rPr>
            </w:pPr>
            <w:r>
              <w:rPr>
                <w:rFonts w:ascii="Aptos" w:hAnsi="Aptos" w:cs="Arial"/>
                <w:b/>
                <w:sz w:val="20"/>
                <w:szCs w:val="20"/>
              </w:rPr>
              <w:t>Etymology of the term</w:t>
            </w:r>
          </w:p>
        </w:tc>
      </w:tr>
      <w:tr w:rsidR="00430846" w:rsidRPr="009F7856" w14:paraId="652A05C4" w14:textId="77777777" w:rsidTr="00040CB0">
        <w:trPr>
          <w:trHeight w:val="71"/>
        </w:trPr>
        <w:tc>
          <w:tcPr>
            <w:tcW w:w="2547" w:type="dxa"/>
            <w:shd w:val="clear" w:color="auto" w:fill="auto"/>
            <w:vAlign w:val="center"/>
          </w:tcPr>
          <w:p w14:paraId="0F55295C" w14:textId="5C28E376" w:rsidR="002E36A1" w:rsidRPr="00135AC6" w:rsidRDefault="00430846" w:rsidP="00A579D4">
            <w:pPr>
              <w:jc w:val="both"/>
              <w:rPr>
                <w:rFonts w:ascii="Aptos" w:hAnsi="Aptos" w:cs="Arial"/>
                <w:i/>
                <w:iCs/>
                <w:color w:val="000000" w:themeColor="text1"/>
                <w:sz w:val="20"/>
                <w:szCs w:val="20"/>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rPr>
              <w:t xml:space="preserve"> </w:t>
            </w:r>
            <w:proofErr w:type="spellStart"/>
            <w:r w:rsidRPr="00135AC6">
              <w:rPr>
                <w:rFonts w:ascii="Aptos" w:hAnsi="Aptos" w:cs="Arial"/>
                <w:i/>
                <w:iCs/>
                <w:color w:val="000000" w:themeColor="text1"/>
                <w:sz w:val="20"/>
                <w:szCs w:val="20"/>
              </w:rPr>
              <w:t>suisorientalis</w:t>
            </w:r>
            <w:proofErr w:type="spellEnd"/>
          </w:p>
        </w:tc>
        <w:tc>
          <w:tcPr>
            <w:tcW w:w="6379" w:type="dxa"/>
            <w:shd w:val="clear" w:color="auto" w:fill="auto"/>
            <w:vAlign w:val="center"/>
          </w:tcPr>
          <w:p w14:paraId="512074B4" w14:textId="6A23F23B" w:rsidR="00430846" w:rsidRPr="00135AC6" w:rsidRDefault="00C25405" w:rsidP="00D42069">
            <w:pPr>
              <w:jc w:val="both"/>
              <w:rPr>
                <w:rFonts w:ascii="Aptos" w:hAnsi="Aptos" w:cs="Arial"/>
                <w:bCs/>
                <w:color w:val="000000" w:themeColor="text1"/>
                <w:sz w:val="20"/>
                <w:szCs w:val="20"/>
              </w:rPr>
            </w:pPr>
            <w:r w:rsidRPr="00135AC6">
              <w:rPr>
                <w:rFonts w:ascii="Aptos" w:hAnsi="Aptos" w:cs="Arial"/>
                <w:bCs/>
                <w:color w:val="000000" w:themeColor="text1"/>
                <w:sz w:val="20"/>
                <w:szCs w:val="20"/>
              </w:rPr>
              <w:t xml:space="preserve">Since several </w:t>
            </w:r>
            <w:r w:rsidR="0021405E">
              <w:rPr>
                <w:rFonts w:ascii="Aptos" w:hAnsi="Aptos" w:cs="Arial"/>
                <w:bCs/>
                <w:color w:val="000000" w:themeColor="text1"/>
                <w:sz w:val="20"/>
                <w:szCs w:val="20"/>
              </w:rPr>
              <w:t xml:space="preserve">classified and </w:t>
            </w:r>
            <w:proofErr w:type="gramStart"/>
            <w:r w:rsidR="0021405E">
              <w:rPr>
                <w:rFonts w:ascii="Aptos" w:hAnsi="Aptos" w:cs="Arial"/>
                <w:bCs/>
                <w:color w:val="000000" w:themeColor="text1"/>
                <w:sz w:val="20"/>
                <w:szCs w:val="20"/>
              </w:rPr>
              <w:t xml:space="preserve">unclassified </w:t>
            </w:r>
            <w:r w:rsidRPr="00135AC6">
              <w:rPr>
                <w:rFonts w:ascii="Aptos" w:hAnsi="Aptos" w:cs="Arial"/>
                <w:bCs/>
                <w:color w:val="000000" w:themeColor="text1"/>
                <w:sz w:val="20"/>
                <w:szCs w:val="20"/>
              </w:rPr>
              <w:t xml:space="preserve"> </w:t>
            </w:r>
            <w:proofErr w:type="spellStart"/>
            <w:r w:rsidRPr="00135AC6">
              <w:rPr>
                <w:rFonts w:ascii="Aptos" w:hAnsi="Aptos" w:cs="Arial"/>
                <w:bCs/>
                <w:color w:val="000000" w:themeColor="text1"/>
                <w:sz w:val="20"/>
                <w:szCs w:val="20"/>
              </w:rPr>
              <w:t>mamastroviruses</w:t>
            </w:r>
            <w:proofErr w:type="spellEnd"/>
            <w:proofErr w:type="gramEnd"/>
            <w:r w:rsidRPr="00135AC6">
              <w:rPr>
                <w:rFonts w:ascii="Aptos" w:hAnsi="Aptos" w:cs="Arial"/>
                <w:bCs/>
                <w:color w:val="000000" w:themeColor="text1"/>
                <w:sz w:val="20"/>
                <w:szCs w:val="20"/>
              </w:rPr>
              <w:t xml:space="preserve"> can infect pigs, we </w:t>
            </w:r>
            <w:r w:rsidR="0040365C" w:rsidRPr="00135AC6">
              <w:rPr>
                <w:rFonts w:ascii="Aptos" w:hAnsi="Aptos" w:cs="Arial"/>
                <w:bCs/>
                <w:color w:val="000000" w:themeColor="text1"/>
                <w:sz w:val="20"/>
                <w:szCs w:val="20"/>
              </w:rPr>
              <w:t>suggest</w:t>
            </w:r>
            <w:r w:rsidRPr="00135AC6">
              <w:rPr>
                <w:rFonts w:ascii="Aptos" w:hAnsi="Aptos" w:cs="Arial"/>
                <w:bCs/>
                <w:color w:val="000000" w:themeColor="text1"/>
                <w:sz w:val="20"/>
                <w:szCs w:val="20"/>
              </w:rPr>
              <w:t xml:space="preserve"> adding the geographic location to the species name</w:t>
            </w:r>
            <w:r w:rsidR="00DF7CA2" w:rsidRPr="00135AC6">
              <w:rPr>
                <w:rFonts w:ascii="Aptos" w:hAnsi="Aptos" w:cs="Arial"/>
                <w:bCs/>
                <w:color w:val="000000" w:themeColor="text1"/>
                <w:sz w:val="20"/>
                <w:szCs w:val="20"/>
              </w:rPr>
              <w:t xml:space="preserve"> of </w:t>
            </w:r>
            <w:proofErr w:type="spellStart"/>
            <w:r w:rsidR="00DF7CA2" w:rsidRPr="00135AC6">
              <w:rPr>
                <w:rFonts w:ascii="Aptos" w:hAnsi="Aptos" w:cs="Arial"/>
                <w:i/>
                <w:iCs/>
                <w:color w:val="000000" w:themeColor="text1"/>
                <w:sz w:val="20"/>
                <w:szCs w:val="20"/>
              </w:rPr>
              <w:t>Mamastrovirus</w:t>
            </w:r>
            <w:proofErr w:type="spellEnd"/>
            <w:r w:rsidR="00DF7CA2" w:rsidRPr="00135AC6">
              <w:rPr>
                <w:rFonts w:ascii="Aptos" w:hAnsi="Aptos" w:cs="Arial"/>
                <w:i/>
                <w:iCs/>
                <w:color w:val="000000" w:themeColor="text1"/>
                <w:sz w:val="20"/>
                <w:szCs w:val="20"/>
              </w:rPr>
              <w:t xml:space="preserve"> </w:t>
            </w:r>
            <w:proofErr w:type="spellStart"/>
            <w:r w:rsidR="00DF7CA2" w:rsidRPr="00135AC6">
              <w:rPr>
                <w:rFonts w:ascii="Aptos" w:hAnsi="Aptos" w:cs="Arial"/>
                <w:i/>
                <w:iCs/>
                <w:color w:val="000000" w:themeColor="text1"/>
                <w:sz w:val="20"/>
                <w:szCs w:val="20"/>
              </w:rPr>
              <w:t>suis</w:t>
            </w:r>
            <w:proofErr w:type="spellEnd"/>
            <w:r w:rsidR="0040365C" w:rsidRPr="00135AC6">
              <w:rPr>
                <w:rFonts w:ascii="Aptos" w:hAnsi="Aptos" w:cs="Arial"/>
                <w:color w:val="000000" w:themeColor="text1"/>
                <w:sz w:val="20"/>
                <w:szCs w:val="20"/>
              </w:rPr>
              <w:t xml:space="preserve"> for consistency with names of proposed species</w:t>
            </w:r>
            <w:r w:rsidRPr="00135AC6">
              <w:rPr>
                <w:rFonts w:ascii="Aptos" w:hAnsi="Aptos" w:cs="Arial"/>
                <w:bCs/>
                <w:color w:val="000000" w:themeColor="text1"/>
                <w:sz w:val="20"/>
                <w:szCs w:val="20"/>
              </w:rPr>
              <w:t xml:space="preserve">. </w:t>
            </w:r>
            <w:r w:rsidR="00430846" w:rsidRPr="00135AC6">
              <w:rPr>
                <w:rFonts w:ascii="Aptos" w:hAnsi="Aptos" w:cs="Arial"/>
                <w:bCs/>
                <w:color w:val="000000" w:themeColor="text1"/>
                <w:sz w:val="20"/>
                <w:szCs w:val="20"/>
              </w:rPr>
              <w:t xml:space="preserve">Contraction of the host genus </w:t>
            </w:r>
            <w:r w:rsidR="00430846" w:rsidRPr="00135AC6">
              <w:rPr>
                <w:rFonts w:ascii="Aptos" w:hAnsi="Aptos" w:cs="Arial"/>
                <w:bCs/>
                <w:i/>
                <w:iCs/>
                <w:color w:val="000000" w:themeColor="text1"/>
                <w:sz w:val="20"/>
                <w:szCs w:val="20"/>
              </w:rPr>
              <w:t>Sus</w:t>
            </w:r>
            <w:r w:rsidR="00430846" w:rsidRPr="00135AC6">
              <w:rPr>
                <w:rFonts w:ascii="Aptos" w:hAnsi="Aptos" w:cs="Arial"/>
                <w:bCs/>
                <w:color w:val="000000" w:themeColor="text1"/>
                <w:sz w:val="20"/>
                <w:szCs w:val="20"/>
              </w:rPr>
              <w:t xml:space="preserve"> and </w:t>
            </w:r>
            <w:r w:rsidR="00D42069" w:rsidRPr="00135AC6">
              <w:rPr>
                <w:rFonts w:ascii="Aptos" w:hAnsi="Aptos" w:cs="Arial"/>
                <w:color w:val="000000" w:themeColor="text1"/>
                <w:sz w:val="20"/>
                <w:szCs w:val="20"/>
              </w:rPr>
              <w:t xml:space="preserve">the </w:t>
            </w:r>
            <w:r w:rsidR="00680F22" w:rsidRPr="00135AC6">
              <w:rPr>
                <w:rFonts w:ascii="Aptos" w:hAnsi="Aptos" w:cs="Arial"/>
                <w:bCs/>
                <w:color w:val="000000" w:themeColor="text1"/>
                <w:sz w:val="20"/>
                <w:szCs w:val="20"/>
              </w:rPr>
              <w:t>continent</w:t>
            </w:r>
            <w:r w:rsidR="004F5181" w:rsidRPr="00135AC6">
              <w:rPr>
                <w:rFonts w:ascii="Aptos" w:hAnsi="Aptos" w:cs="Arial"/>
                <w:bCs/>
                <w:color w:val="000000" w:themeColor="text1"/>
                <w:sz w:val="20"/>
                <w:szCs w:val="20"/>
              </w:rPr>
              <w:t xml:space="preserve"> of initial isolation (</w:t>
            </w:r>
            <w:proofErr w:type="spellStart"/>
            <w:r w:rsidR="004F5181" w:rsidRPr="00135AC6">
              <w:rPr>
                <w:rFonts w:ascii="Aptos" w:hAnsi="Aptos" w:cs="Arial"/>
                <w:bCs/>
                <w:i/>
                <w:iCs/>
                <w:color w:val="000000" w:themeColor="text1"/>
                <w:sz w:val="20"/>
                <w:szCs w:val="20"/>
              </w:rPr>
              <w:t>oriental</w:t>
            </w:r>
            <w:r w:rsidR="00060A29" w:rsidRPr="00135AC6">
              <w:rPr>
                <w:rFonts w:ascii="Aptos" w:hAnsi="Aptos" w:cs="Arial"/>
                <w:bCs/>
                <w:i/>
                <w:iCs/>
                <w:color w:val="000000" w:themeColor="text1"/>
                <w:sz w:val="20"/>
                <w:szCs w:val="20"/>
              </w:rPr>
              <w:t>i</w:t>
            </w:r>
            <w:r w:rsidR="004F5181" w:rsidRPr="00135AC6">
              <w:rPr>
                <w:rFonts w:ascii="Aptos" w:hAnsi="Aptos" w:cs="Arial"/>
                <w:bCs/>
                <w:i/>
                <w:iCs/>
                <w:color w:val="000000" w:themeColor="text1"/>
                <w:sz w:val="20"/>
                <w:szCs w:val="20"/>
              </w:rPr>
              <w:t>s</w:t>
            </w:r>
            <w:proofErr w:type="spellEnd"/>
            <w:r w:rsidR="004F5181" w:rsidRPr="00135AC6">
              <w:rPr>
                <w:rFonts w:ascii="Aptos" w:hAnsi="Aptos" w:cs="Arial"/>
                <w:bCs/>
                <w:color w:val="000000" w:themeColor="text1"/>
                <w:sz w:val="20"/>
                <w:szCs w:val="20"/>
              </w:rPr>
              <w:t xml:space="preserve"> for eastern) </w:t>
            </w:r>
            <w:r w:rsidR="00430846" w:rsidRPr="00135AC6">
              <w:rPr>
                <w:rFonts w:ascii="Aptos" w:hAnsi="Aptos" w:cs="Arial"/>
                <w:bCs/>
                <w:color w:val="000000" w:themeColor="text1"/>
                <w:sz w:val="20"/>
                <w:szCs w:val="20"/>
              </w:rPr>
              <w:t>(</w:t>
            </w:r>
            <w:r w:rsidR="003F3694">
              <w:rPr>
                <w:rFonts w:ascii="Aptos" w:hAnsi="Aptos" w:cs="Arial"/>
                <w:bCs/>
                <w:color w:val="000000" w:themeColor="text1"/>
                <w:sz w:val="20"/>
                <w:szCs w:val="20"/>
              </w:rPr>
              <w:t>PMID</w:t>
            </w:r>
            <w:r w:rsidR="002E36A1" w:rsidRPr="00135AC6">
              <w:rPr>
                <w:rFonts w:ascii="Aptos" w:hAnsi="Aptos" w:cs="Arial"/>
                <w:bCs/>
                <w:color w:val="000000" w:themeColor="text1"/>
                <w:sz w:val="20"/>
                <w:szCs w:val="20"/>
              </w:rPr>
              <w:t xml:space="preserve"> 2107200</w:t>
            </w:r>
            <w:r w:rsidR="00430846" w:rsidRPr="00135AC6">
              <w:rPr>
                <w:rFonts w:ascii="Aptos" w:hAnsi="Aptos" w:cs="Arial"/>
                <w:bCs/>
                <w:color w:val="000000" w:themeColor="text1"/>
                <w:sz w:val="20"/>
                <w:szCs w:val="20"/>
              </w:rPr>
              <w:t>)</w:t>
            </w:r>
          </w:p>
        </w:tc>
      </w:tr>
      <w:tr w:rsidR="00333392" w:rsidRPr="009F7856" w14:paraId="48273F44" w14:textId="77777777" w:rsidTr="00040CB0">
        <w:trPr>
          <w:trHeight w:val="71"/>
        </w:trPr>
        <w:tc>
          <w:tcPr>
            <w:tcW w:w="2547" w:type="dxa"/>
            <w:shd w:val="clear" w:color="auto" w:fill="auto"/>
            <w:vAlign w:val="center"/>
          </w:tcPr>
          <w:p w14:paraId="2B4F2A8D" w14:textId="0DA632FF" w:rsidR="00333392" w:rsidRPr="00135AC6" w:rsidRDefault="004772EF" w:rsidP="00040CB0">
            <w:pPr>
              <w:jc w:val="both"/>
              <w:rPr>
                <w:rFonts w:ascii="Aptos" w:hAnsi="Aptos" w:cs="Arial"/>
                <w:b/>
                <w:i/>
                <w:iCs/>
                <w:color w:val="000000" w:themeColor="text1"/>
                <w:sz w:val="20"/>
                <w:szCs w:val="20"/>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lang w:val="ru-RU"/>
              </w:rPr>
              <w:t xml:space="preserve"> </w:t>
            </w:r>
            <w:proofErr w:type="spellStart"/>
            <w:r w:rsidRPr="00135AC6">
              <w:rPr>
                <w:rFonts w:ascii="Aptos" w:hAnsi="Aptos" w:cs="Arial"/>
                <w:i/>
                <w:iCs/>
                <w:color w:val="000000" w:themeColor="text1"/>
                <w:sz w:val="20"/>
                <w:szCs w:val="20"/>
              </w:rPr>
              <w:t>s</w:t>
            </w:r>
            <w:r w:rsidR="00ED2AA8" w:rsidRPr="00135AC6">
              <w:rPr>
                <w:rFonts w:ascii="Aptos" w:hAnsi="Aptos" w:cs="Arial"/>
                <w:bCs/>
                <w:i/>
                <w:iCs/>
                <w:color w:val="000000" w:themeColor="text1"/>
                <w:sz w:val="20"/>
                <w:szCs w:val="20"/>
              </w:rPr>
              <w:t>u</w:t>
            </w:r>
            <w:r w:rsidR="00140B2E" w:rsidRPr="00135AC6">
              <w:rPr>
                <w:rFonts w:ascii="Aptos" w:hAnsi="Aptos" w:cs="Arial"/>
                <w:bCs/>
                <w:i/>
                <w:iCs/>
                <w:color w:val="000000" w:themeColor="text1"/>
                <w:sz w:val="20"/>
                <w:szCs w:val="20"/>
              </w:rPr>
              <w:t>is</w:t>
            </w:r>
            <w:r w:rsidR="00ED2AA8" w:rsidRPr="00135AC6">
              <w:rPr>
                <w:rFonts w:ascii="Aptos" w:hAnsi="Aptos" w:cs="Arial"/>
                <w:bCs/>
                <w:i/>
                <w:iCs/>
                <w:color w:val="000000" w:themeColor="text1"/>
                <w:sz w:val="20"/>
                <w:szCs w:val="20"/>
              </w:rPr>
              <w:t>encephalomyelitidis</w:t>
            </w:r>
            <w:proofErr w:type="spellEnd"/>
          </w:p>
        </w:tc>
        <w:tc>
          <w:tcPr>
            <w:tcW w:w="6379" w:type="dxa"/>
            <w:shd w:val="clear" w:color="auto" w:fill="auto"/>
            <w:vAlign w:val="center"/>
          </w:tcPr>
          <w:p w14:paraId="17202B3B" w14:textId="478903C9" w:rsidR="006617AB" w:rsidRPr="00135AC6" w:rsidRDefault="00140B2E" w:rsidP="003F3694">
            <w:pPr>
              <w:jc w:val="both"/>
              <w:rPr>
                <w:rFonts w:ascii="Calibri" w:hAnsi="Calibri" w:cs="Calibri"/>
                <w:color w:val="000000"/>
                <w:sz w:val="22"/>
                <w:szCs w:val="22"/>
              </w:rPr>
            </w:pPr>
            <w:r w:rsidRPr="00135AC6">
              <w:rPr>
                <w:rFonts w:ascii="Aptos" w:hAnsi="Aptos" w:cs="Arial"/>
                <w:bCs/>
                <w:color w:val="000000" w:themeColor="text1"/>
                <w:sz w:val="20"/>
                <w:szCs w:val="20"/>
              </w:rPr>
              <w:t xml:space="preserve">Viruses were shown to cause </w:t>
            </w:r>
            <w:proofErr w:type="spellStart"/>
            <w:r w:rsidRPr="00135AC6">
              <w:rPr>
                <w:rFonts w:ascii="Aptos" w:hAnsi="Aptos" w:cs="Arial"/>
                <w:bCs/>
                <w:color w:val="000000" w:themeColor="text1"/>
                <w:sz w:val="20"/>
                <w:szCs w:val="20"/>
              </w:rPr>
              <w:t>polioencephalomyelitis</w:t>
            </w:r>
            <w:proofErr w:type="spellEnd"/>
            <w:r w:rsidRPr="00135AC6">
              <w:rPr>
                <w:rFonts w:ascii="Aptos" w:hAnsi="Aptos" w:cs="Arial"/>
                <w:bCs/>
                <w:color w:val="000000" w:themeColor="text1"/>
                <w:sz w:val="20"/>
                <w:szCs w:val="20"/>
              </w:rPr>
              <w:t xml:space="preserve"> in swine </w:t>
            </w:r>
            <w:r w:rsidR="00DA3AEE" w:rsidRPr="00135AC6">
              <w:rPr>
                <w:rFonts w:ascii="Aptos" w:hAnsi="Aptos" w:cs="Arial"/>
                <w:bCs/>
                <w:color w:val="000000" w:themeColor="text1"/>
                <w:sz w:val="20"/>
                <w:szCs w:val="20"/>
              </w:rPr>
              <w:t>(</w:t>
            </w:r>
            <w:r w:rsidR="003F3694">
              <w:rPr>
                <w:rFonts w:ascii="Aptos" w:hAnsi="Aptos" w:cs="Arial"/>
                <w:bCs/>
                <w:color w:val="000000" w:themeColor="text1"/>
                <w:sz w:val="20"/>
                <w:szCs w:val="20"/>
              </w:rPr>
              <w:t>PMID </w:t>
            </w:r>
            <w:r w:rsidR="00991E7C" w:rsidRPr="00135AC6">
              <w:rPr>
                <w:rFonts w:ascii="Aptos" w:hAnsi="Aptos" w:cs="Arial"/>
                <w:bCs/>
                <w:color w:val="000000" w:themeColor="text1"/>
                <w:sz w:val="20"/>
                <w:szCs w:val="20"/>
              </w:rPr>
              <w:t>34578440</w:t>
            </w:r>
            <w:r w:rsidR="00DA3AEE" w:rsidRPr="00135AC6">
              <w:rPr>
                <w:rFonts w:ascii="Aptos" w:hAnsi="Aptos" w:cs="Arial"/>
                <w:bCs/>
                <w:color w:val="000000" w:themeColor="text1"/>
                <w:sz w:val="20"/>
                <w:szCs w:val="20"/>
              </w:rPr>
              <w:t>)</w:t>
            </w:r>
            <w:r w:rsidRPr="00135AC6">
              <w:rPr>
                <w:rFonts w:ascii="Aptos" w:hAnsi="Aptos" w:cs="Arial"/>
                <w:bCs/>
                <w:color w:val="000000" w:themeColor="text1"/>
                <w:sz w:val="20"/>
                <w:szCs w:val="20"/>
              </w:rPr>
              <w:t xml:space="preserve">. Contraction of host </w:t>
            </w:r>
            <w:r w:rsidR="00CB237C" w:rsidRPr="00135AC6">
              <w:rPr>
                <w:rFonts w:ascii="Aptos" w:hAnsi="Aptos" w:cs="Arial"/>
                <w:bCs/>
                <w:color w:val="000000" w:themeColor="text1"/>
                <w:sz w:val="20"/>
                <w:szCs w:val="20"/>
              </w:rPr>
              <w:t>genus</w:t>
            </w:r>
            <w:r w:rsidRPr="00135AC6">
              <w:rPr>
                <w:rFonts w:ascii="Aptos" w:hAnsi="Aptos" w:cs="Arial"/>
                <w:bCs/>
                <w:color w:val="000000" w:themeColor="text1"/>
                <w:sz w:val="20"/>
                <w:szCs w:val="20"/>
              </w:rPr>
              <w:t xml:space="preserve"> (</w:t>
            </w:r>
            <w:r w:rsidRPr="00135AC6">
              <w:rPr>
                <w:rFonts w:ascii="Aptos" w:hAnsi="Aptos" w:cs="Arial"/>
                <w:bCs/>
                <w:i/>
                <w:color w:val="000000" w:themeColor="text1"/>
                <w:sz w:val="20"/>
                <w:szCs w:val="20"/>
              </w:rPr>
              <w:t>Sus</w:t>
            </w:r>
            <w:r w:rsidRPr="00135AC6">
              <w:rPr>
                <w:rFonts w:ascii="Aptos" w:hAnsi="Aptos" w:cs="Arial"/>
                <w:bCs/>
                <w:color w:val="000000" w:themeColor="text1"/>
                <w:sz w:val="20"/>
                <w:szCs w:val="20"/>
              </w:rPr>
              <w:t>) and the disease (encephalomyelitis)</w:t>
            </w:r>
            <w:r w:rsidR="00991E7C" w:rsidRPr="00135AC6">
              <w:rPr>
                <w:rFonts w:ascii="Aptos" w:hAnsi="Aptos" w:cs="Arial"/>
                <w:bCs/>
                <w:color w:val="000000" w:themeColor="text1"/>
                <w:sz w:val="20"/>
                <w:szCs w:val="20"/>
              </w:rPr>
              <w:t>.</w:t>
            </w:r>
          </w:p>
        </w:tc>
      </w:tr>
      <w:tr w:rsidR="00333392" w:rsidRPr="009F7856" w14:paraId="7AAF5EF0" w14:textId="77777777" w:rsidTr="00040CB0">
        <w:trPr>
          <w:trHeight w:val="71"/>
        </w:trPr>
        <w:tc>
          <w:tcPr>
            <w:tcW w:w="2547" w:type="dxa"/>
            <w:shd w:val="clear" w:color="auto" w:fill="auto"/>
            <w:vAlign w:val="center"/>
          </w:tcPr>
          <w:p w14:paraId="24B2DC76" w14:textId="7A124A60" w:rsidR="00333392" w:rsidRPr="00135AC6" w:rsidRDefault="00914C51" w:rsidP="002E36A1">
            <w:pPr>
              <w:jc w:val="both"/>
              <w:rPr>
                <w:rFonts w:ascii="Aptos" w:hAnsi="Aptos" w:cs="Arial"/>
                <w:bCs/>
                <w:i/>
                <w:iCs/>
                <w:color w:val="000000" w:themeColor="text1"/>
                <w:sz w:val="20"/>
                <w:szCs w:val="20"/>
              </w:rPr>
            </w:pPr>
            <w:proofErr w:type="spellStart"/>
            <w:r w:rsidRPr="00135AC6">
              <w:rPr>
                <w:rFonts w:ascii="Aptos" w:hAnsi="Aptos" w:cs="Arial"/>
                <w:bCs/>
                <w:i/>
                <w:iCs/>
                <w:color w:val="000000" w:themeColor="text1"/>
                <w:sz w:val="20"/>
                <w:szCs w:val="20"/>
              </w:rPr>
              <w:t>Mamastrovirus</w:t>
            </w:r>
            <w:proofErr w:type="spellEnd"/>
            <w:r w:rsidRPr="00135AC6">
              <w:rPr>
                <w:rFonts w:ascii="Aptos" w:hAnsi="Aptos" w:cs="Arial"/>
                <w:bCs/>
                <w:i/>
                <w:iCs/>
                <w:color w:val="000000" w:themeColor="text1"/>
                <w:sz w:val="20"/>
                <w:szCs w:val="20"/>
              </w:rPr>
              <w:t xml:space="preserve"> </w:t>
            </w:r>
            <w:proofErr w:type="spellStart"/>
            <w:r w:rsidR="002D3B48" w:rsidRPr="00135AC6">
              <w:rPr>
                <w:rFonts w:ascii="Aptos" w:hAnsi="Aptos" w:cs="Arial"/>
                <w:bCs/>
                <w:i/>
                <w:iCs/>
                <w:color w:val="000000" w:themeColor="text1"/>
                <w:sz w:val="20"/>
                <w:szCs w:val="20"/>
              </w:rPr>
              <w:t>su</w:t>
            </w:r>
            <w:r w:rsidR="00A579D4" w:rsidRPr="00135AC6">
              <w:rPr>
                <w:rFonts w:ascii="Aptos" w:hAnsi="Aptos" w:cs="Arial"/>
                <w:bCs/>
                <w:i/>
                <w:iCs/>
                <w:color w:val="000000" w:themeColor="text1"/>
                <w:sz w:val="20"/>
                <w:szCs w:val="20"/>
              </w:rPr>
              <w:t>i</w:t>
            </w:r>
            <w:r w:rsidR="00C47942">
              <w:rPr>
                <w:rFonts w:ascii="Aptos" w:hAnsi="Aptos" w:cs="Arial"/>
                <w:bCs/>
                <w:i/>
                <w:iCs/>
                <w:color w:val="000000" w:themeColor="text1"/>
                <w:sz w:val="20"/>
                <w:szCs w:val="20"/>
              </w:rPr>
              <w:t>s</w:t>
            </w:r>
            <w:r w:rsidR="002D3B48" w:rsidRPr="00135AC6">
              <w:rPr>
                <w:rFonts w:ascii="Aptos" w:hAnsi="Aptos" w:cs="Arial"/>
                <w:bCs/>
                <w:i/>
                <w:iCs/>
                <w:color w:val="000000" w:themeColor="text1"/>
                <w:sz w:val="20"/>
                <w:szCs w:val="20"/>
              </w:rPr>
              <w:t>vulgaris</w:t>
            </w:r>
            <w:proofErr w:type="spellEnd"/>
          </w:p>
        </w:tc>
        <w:tc>
          <w:tcPr>
            <w:tcW w:w="6379" w:type="dxa"/>
            <w:shd w:val="clear" w:color="auto" w:fill="auto"/>
            <w:vAlign w:val="center"/>
          </w:tcPr>
          <w:p w14:paraId="7CC05CA7" w14:textId="6E631267" w:rsidR="00333392" w:rsidRPr="00135AC6" w:rsidRDefault="004F1309" w:rsidP="0012158B">
            <w:pPr>
              <w:jc w:val="both"/>
              <w:rPr>
                <w:rFonts w:ascii="Aptos" w:hAnsi="Aptos" w:cs="Arial"/>
                <w:bCs/>
                <w:color w:val="000000" w:themeColor="text1"/>
                <w:sz w:val="20"/>
                <w:szCs w:val="20"/>
              </w:rPr>
            </w:pPr>
            <w:r w:rsidRPr="00135AC6">
              <w:rPr>
                <w:rFonts w:ascii="Aptos" w:hAnsi="Aptos" w:cs="Arial"/>
                <w:bCs/>
                <w:color w:val="000000" w:themeColor="text1"/>
                <w:sz w:val="20"/>
                <w:szCs w:val="20"/>
              </w:rPr>
              <w:t>These v</w:t>
            </w:r>
            <w:r w:rsidR="00D85AA5" w:rsidRPr="00135AC6">
              <w:rPr>
                <w:rFonts w:ascii="Aptos" w:hAnsi="Aptos" w:cs="Arial"/>
                <w:bCs/>
                <w:color w:val="000000" w:themeColor="text1"/>
                <w:sz w:val="20"/>
                <w:szCs w:val="20"/>
              </w:rPr>
              <w:t>iruses</w:t>
            </w:r>
            <w:r w:rsidR="006D5C09" w:rsidRPr="00135AC6">
              <w:rPr>
                <w:rFonts w:ascii="Aptos" w:hAnsi="Aptos" w:cs="Arial"/>
                <w:bCs/>
                <w:color w:val="000000" w:themeColor="text1"/>
                <w:sz w:val="20"/>
                <w:szCs w:val="20"/>
              </w:rPr>
              <w:t xml:space="preserve"> infect</w:t>
            </w:r>
            <w:r w:rsidRPr="00135AC6">
              <w:rPr>
                <w:rFonts w:ascii="Aptos" w:hAnsi="Aptos" w:cs="Arial"/>
                <w:bCs/>
                <w:color w:val="000000" w:themeColor="text1"/>
                <w:sz w:val="20"/>
                <w:szCs w:val="20"/>
              </w:rPr>
              <w:t>ing</w:t>
            </w:r>
            <w:r w:rsidR="006D5C09" w:rsidRPr="00135AC6">
              <w:rPr>
                <w:rFonts w:ascii="Aptos" w:hAnsi="Aptos" w:cs="Arial"/>
                <w:bCs/>
                <w:color w:val="000000" w:themeColor="text1"/>
                <w:sz w:val="20"/>
                <w:szCs w:val="20"/>
              </w:rPr>
              <w:t xml:space="preserve"> pigs</w:t>
            </w:r>
            <w:r w:rsidR="00D85AA5" w:rsidRPr="00135AC6">
              <w:rPr>
                <w:rFonts w:ascii="Aptos" w:hAnsi="Aptos" w:cs="Arial"/>
                <w:bCs/>
                <w:color w:val="000000" w:themeColor="text1"/>
                <w:sz w:val="20"/>
                <w:szCs w:val="20"/>
              </w:rPr>
              <w:t xml:space="preserve"> are prevalent globally</w:t>
            </w:r>
            <w:r w:rsidR="008952ED" w:rsidRPr="00135AC6">
              <w:rPr>
                <w:rFonts w:ascii="Aptos" w:hAnsi="Aptos" w:cs="Arial"/>
                <w:bCs/>
                <w:color w:val="000000" w:themeColor="text1"/>
                <w:sz w:val="20"/>
                <w:szCs w:val="20"/>
              </w:rPr>
              <w:t xml:space="preserve"> and were detected </w:t>
            </w:r>
            <w:r w:rsidR="0012158B" w:rsidRPr="00135AC6">
              <w:rPr>
                <w:rFonts w:ascii="Aptos" w:hAnsi="Aptos" w:cs="Arial"/>
                <w:bCs/>
                <w:color w:val="000000" w:themeColor="text1"/>
                <w:sz w:val="20"/>
                <w:szCs w:val="20"/>
              </w:rPr>
              <w:t>in feces from pigs with diarrhea and in nasal swabs from pigs with clinical respiratory disease (PMID</w:t>
            </w:r>
            <w:r w:rsidR="003F3694">
              <w:rPr>
                <w:rFonts w:ascii="Aptos" w:hAnsi="Aptos" w:cs="Arial"/>
                <w:bCs/>
                <w:color w:val="000000" w:themeColor="text1"/>
                <w:sz w:val="20"/>
                <w:szCs w:val="20"/>
              </w:rPr>
              <w:t>s</w:t>
            </w:r>
            <w:r w:rsidR="0012158B" w:rsidRPr="00135AC6">
              <w:rPr>
                <w:rFonts w:ascii="Aptos" w:hAnsi="Aptos" w:cs="Arial"/>
                <w:bCs/>
                <w:color w:val="000000" w:themeColor="text1"/>
                <w:sz w:val="20"/>
                <w:szCs w:val="20"/>
              </w:rPr>
              <w:t xml:space="preserve">: </w:t>
            </w:r>
            <w:r w:rsidR="00E41A89" w:rsidRPr="00135AC6">
              <w:rPr>
                <w:rFonts w:ascii="Aptos" w:hAnsi="Aptos" w:cs="Arial"/>
                <w:bCs/>
                <w:color w:val="000000" w:themeColor="text1"/>
                <w:sz w:val="20"/>
                <w:szCs w:val="20"/>
              </w:rPr>
              <w:t>35891364,</w:t>
            </w:r>
            <w:r w:rsidR="00E41A89" w:rsidRPr="00135AC6">
              <w:t xml:space="preserve"> </w:t>
            </w:r>
            <w:r w:rsidR="00E41A89" w:rsidRPr="00135AC6">
              <w:rPr>
                <w:rFonts w:ascii="Aptos" w:hAnsi="Aptos" w:cs="Arial"/>
                <w:bCs/>
                <w:color w:val="000000" w:themeColor="text1"/>
                <w:sz w:val="20"/>
                <w:szCs w:val="20"/>
              </w:rPr>
              <w:t xml:space="preserve">27329081, </w:t>
            </w:r>
            <w:r w:rsidR="0012158B" w:rsidRPr="00135AC6">
              <w:rPr>
                <w:rFonts w:ascii="Aptos" w:hAnsi="Aptos" w:cs="Arial"/>
                <w:bCs/>
                <w:color w:val="000000" w:themeColor="text1"/>
                <w:sz w:val="20"/>
                <w:szCs w:val="20"/>
              </w:rPr>
              <w:t>40303813)</w:t>
            </w:r>
            <w:r w:rsidR="00546875" w:rsidRPr="00135AC6">
              <w:rPr>
                <w:rFonts w:ascii="Aptos" w:hAnsi="Aptos" w:cs="Arial"/>
                <w:bCs/>
                <w:color w:val="000000" w:themeColor="text1"/>
                <w:sz w:val="20"/>
                <w:szCs w:val="20"/>
              </w:rPr>
              <w:t>.</w:t>
            </w:r>
            <w:r w:rsidR="0023299D" w:rsidRPr="00135AC6">
              <w:rPr>
                <w:rFonts w:ascii="Aptos" w:hAnsi="Aptos" w:cs="Arial"/>
                <w:bCs/>
                <w:color w:val="000000" w:themeColor="text1"/>
                <w:sz w:val="20"/>
                <w:szCs w:val="20"/>
              </w:rPr>
              <w:t xml:space="preserve"> </w:t>
            </w:r>
            <w:r w:rsidR="00645A09" w:rsidRPr="00135AC6">
              <w:rPr>
                <w:rFonts w:ascii="Aptos" w:hAnsi="Aptos" w:cs="Arial"/>
                <w:bCs/>
                <w:color w:val="000000" w:themeColor="text1"/>
                <w:sz w:val="20"/>
                <w:szCs w:val="20"/>
              </w:rPr>
              <w:t xml:space="preserve">Contraction of the host genus </w:t>
            </w:r>
            <w:r w:rsidR="00645A09" w:rsidRPr="00135AC6">
              <w:rPr>
                <w:rFonts w:ascii="Aptos" w:hAnsi="Aptos" w:cs="Arial"/>
                <w:bCs/>
                <w:i/>
                <w:iCs/>
                <w:color w:val="000000" w:themeColor="text1"/>
                <w:sz w:val="20"/>
                <w:szCs w:val="20"/>
              </w:rPr>
              <w:t xml:space="preserve">Sus </w:t>
            </w:r>
            <w:r w:rsidR="00645A09" w:rsidRPr="00135AC6">
              <w:rPr>
                <w:rFonts w:ascii="Aptos" w:hAnsi="Aptos" w:cs="Arial"/>
                <w:bCs/>
                <w:iCs/>
                <w:color w:val="000000" w:themeColor="text1"/>
                <w:sz w:val="20"/>
                <w:szCs w:val="20"/>
              </w:rPr>
              <w:t>and</w:t>
            </w:r>
            <w:r w:rsidRPr="00135AC6">
              <w:rPr>
                <w:rFonts w:ascii="Aptos" w:hAnsi="Aptos" w:cs="Arial"/>
                <w:bCs/>
                <w:iCs/>
                <w:color w:val="000000" w:themeColor="text1"/>
                <w:sz w:val="20"/>
                <w:szCs w:val="20"/>
              </w:rPr>
              <w:t xml:space="preserve"> </w:t>
            </w:r>
            <w:r w:rsidRPr="00135AC6">
              <w:rPr>
                <w:rFonts w:ascii="Aptos" w:hAnsi="Aptos" w:cs="Arial"/>
                <w:bCs/>
                <w:i/>
                <w:color w:val="000000" w:themeColor="text1"/>
                <w:sz w:val="20"/>
                <w:szCs w:val="20"/>
              </w:rPr>
              <w:t xml:space="preserve">vulgaris </w:t>
            </w:r>
            <w:r w:rsidRPr="00135AC6">
              <w:rPr>
                <w:rFonts w:ascii="Aptos" w:hAnsi="Aptos" w:cs="Arial"/>
                <w:bCs/>
                <w:iCs/>
                <w:color w:val="000000" w:themeColor="text1"/>
                <w:sz w:val="20"/>
                <w:szCs w:val="20"/>
              </w:rPr>
              <w:t>for “ordinary”.</w:t>
            </w:r>
          </w:p>
        </w:tc>
      </w:tr>
      <w:tr w:rsidR="00CE598C" w:rsidRPr="009F7856" w14:paraId="20D7FD4D" w14:textId="77777777" w:rsidTr="00040CB0">
        <w:trPr>
          <w:trHeight w:val="71"/>
        </w:trPr>
        <w:tc>
          <w:tcPr>
            <w:tcW w:w="2547" w:type="dxa"/>
            <w:shd w:val="clear" w:color="auto" w:fill="auto"/>
            <w:vAlign w:val="center"/>
          </w:tcPr>
          <w:p w14:paraId="019028D6" w14:textId="2BC6C53E" w:rsidR="00CE598C" w:rsidRPr="00135AC6" w:rsidRDefault="004772EF" w:rsidP="00040CB0">
            <w:pPr>
              <w:jc w:val="both"/>
              <w:rPr>
                <w:rFonts w:ascii="Aptos" w:hAnsi="Aptos" w:cs="Arial"/>
                <w:i/>
                <w:iCs/>
                <w:color w:val="000000" w:themeColor="text1"/>
                <w:sz w:val="20"/>
                <w:szCs w:val="20"/>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lang w:val="ru-RU"/>
              </w:rPr>
              <w:t xml:space="preserve"> </w:t>
            </w:r>
            <w:proofErr w:type="spellStart"/>
            <w:r w:rsidRPr="00135AC6">
              <w:rPr>
                <w:rFonts w:ascii="Aptos" w:hAnsi="Aptos" w:cs="Arial"/>
                <w:i/>
                <w:iCs/>
                <w:color w:val="000000" w:themeColor="text1"/>
                <w:sz w:val="20"/>
                <w:szCs w:val="20"/>
              </w:rPr>
              <w:t>r</w:t>
            </w:r>
            <w:r w:rsidR="008D3F3D" w:rsidRPr="00135AC6">
              <w:rPr>
                <w:rFonts w:ascii="Aptos" w:hAnsi="Aptos" w:cs="Arial"/>
                <w:i/>
                <w:iCs/>
                <w:color w:val="000000" w:themeColor="text1"/>
                <w:sz w:val="20"/>
                <w:szCs w:val="20"/>
              </w:rPr>
              <w:t>odenta</w:t>
            </w:r>
            <w:r w:rsidR="00923824">
              <w:rPr>
                <w:rFonts w:ascii="Aptos" w:hAnsi="Aptos" w:cs="Arial"/>
                <w:i/>
                <w:iCs/>
                <w:color w:val="000000" w:themeColor="text1"/>
                <w:sz w:val="20"/>
                <w:szCs w:val="20"/>
              </w:rPr>
              <w:t>mericani</w:t>
            </w:r>
            <w:proofErr w:type="spellEnd"/>
          </w:p>
        </w:tc>
        <w:tc>
          <w:tcPr>
            <w:tcW w:w="6379" w:type="dxa"/>
            <w:shd w:val="clear" w:color="auto" w:fill="auto"/>
            <w:vAlign w:val="center"/>
          </w:tcPr>
          <w:p w14:paraId="127B577C" w14:textId="421D3ED2" w:rsidR="006617AB" w:rsidRPr="00135AC6" w:rsidRDefault="00991E7C" w:rsidP="00FB2586">
            <w:pPr>
              <w:jc w:val="both"/>
              <w:rPr>
                <w:rFonts w:ascii="Aptos" w:hAnsi="Aptos" w:cs="Arial"/>
                <w:b/>
                <w:color w:val="000000" w:themeColor="text1"/>
                <w:sz w:val="20"/>
                <w:szCs w:val="20"/>
              </w:rPr>
            </w:pPr>
            <w:r w:rsidRPr="00135AC6">
              <w:rPr>
                <w:rFonts w:ascii="Aptos" w:hAnsi="Aptos" w:cs="Arial"/>
                <w:bCs/>
                <w:color w:val="000000" w:themeColor="text1"/>
                <w:sz w:val="20"/>
                <w:szCs w:val="20"/>
              </w:rPr>
              <w:t xml:space="preserve">This species includes viruses isolated </w:t>
            </w:r>
            <w:r w:rsidR="005D5A72" w:rsidRPr="00135AC6">
              <w:rPr>
                <w:rFonts w:ascii="Aptos" w:hAnsi="Aptos" w:cs="Arial"/>
                <w:bCs/>
                <w:color w:val="000000" w:themeColor="text1"/>
                <w:sz w:val="20"/>
                <w:szCs w:val="20"/>
              </w:rPr>
              <w:t xml:space="preserve">from mice (the USA) and </w:t>
            </w:r>
            <w:r w:rsidRPr="00135AC6">
              <w:rPr>
                <w:rFonts w:ascii="Aptos" w:hAnsi="Aptos" w:cs="Arial"/>
                <w:bCs/>
                <w:color w:val="000000" w:themeColor="text1"/>
                <w:sz w:val="20"/>
                <w:szCs w:val="20"/>
              </w:rPr>
              <w:t xml:space="preserve">rats </w:t>
            </w:r>
            <w:r w:rsidR="00CB237C" w:rsidRPr="00135AC6">
              <w:rPr>
                <w:rFonts w:ascii="Aptos" w:hAnsi="Aptos" w:cs="Arial"/>
                <w:bCs/>
                <w:color w:val="000000" w:themeColor="text1"/>
                <w:sz w:val="20"/>
                <w:szCs w:val="20"/>
              </w:rPr>
              <w:t>in</w:t>
            </w:r>
            <w:r w:rsidRPr="00135AC6">
              <w:rPr>
                <w:rFonts w:ascii="Aptos" w:hAnsi="Aptos" w:cs="Arial"/>
                <w:bCs/>
                <w:color w:val="000000" w:themeColor="text1"/>
                <w:sz w:val="20"/>
                <w:szCs w:val="20"/>
              </w:rPr>
              <w:t xml:space="preserve"> </w:t>
            </w:r>
            <w:r w:rsidR="005D5A72" w:rsidRPr="00135AC6">
              <w:rPr>
                <w:rFonts w:ascii="Aptos" w:hAnsi="Aptos" w:cs="Arial"/>
                <w:bCs/>
                <w:color w:val="000000" w:themeColor="text1"/>
                <w:sz w:val="20"/>
                <w:szCs w:val="20"/>
              </w:rPr>
              <w:t>(</w:t>
            </w:r>
            <w:r w:rsidRPr="00135AC6">
              <w:rPr>
                <w:rFonts w:ascii="Aptos" w:hAnsi="Aptos" w:cs="Arial"/>
                <w:bCs/>
                <w:color w:val="000000" w:themeColor="text1"/>
                <w:sz w:val="20"/>
                <w:szCs w:val="20"/>
              </w:rPr>
              <w:t>China</w:t>
            </w:r>
            <w:r w:rsidR="005D5A72" w:rsidRPr="00135AC6">
              <w:rPr>
                <w:rFonts w:ascii="Aptos" w:hAnsi="Aptos" w:cs="Arial"/>
                <w:bCs/>
                <w:color w:val="000000" w:themeColor="text1"/>
                <w:sz w:val="20"/>
                <w:szCs w:val="20"/>
              </w:rPr>
              <w:t>)</w:t>
            </w:r>
            <w:r w:rsidR="00CB237C" w:rsidRPr="00135AC6">
              <w:rPr>
                <w:rFonts w:ascii="Aptos" w:hAnsi="Aptos" w:cs="Arial"/>
                <w:bCs/>
                <w:color w:val="000000" w:themeColor="text1"/>
                <w:sz w:val="20"/>
                <w:szCs w:val="20"/>
              </w:rPr>
              <w:t xml:space="preserve">. </w:t>
            </w:r>
            <w:r w:rsidRPr="00135AC6">
              <w:rPr>
                <w:rFonts w:ascii="Aptos" w:hAnsi="Aptos" w:cs="Arial"/>
                <w:bCs/>
                <w:color w:val="000000" w:themeColor="text1"/>
                <w:sz w:val="20"/>
                <w:szCs w:val="20"/>
              </w:rPr>
              <w:t>Contr</w:t>
            </w:r>
            <w:r w:rsidR="00CB237C" w:rsidRPr="00135AC6">
              <w:rPr>
                <w:rFonts w:ascii="Aptos" w:hAnsi="Aptos" w:cs="Arial"/>
                <w:bCs/>
                <w:color w:val="000000" w:themeColor="text1"/>
                <w:sz w:val="20"/>
                <w:szCs w:val="20"/>
              </w:rPr>
              <w:t>a</w:t>
            </w:r>
            <w:r w:rsidRPr="00135AC6">
              <w:rPr>
                <w:rFonts w:ascii="Aptos" w:hAnsi="Aptos" w:cs="Arial"/>
                <w:bCs/>
                <w:color w:val="000000" w:themeColor="text1"/>
                <w:sz w:val="20"/>
                <w:szCs w:val="20"/>
              </w:rPr>
              <w:t xml:space="preserve">ction of </w:t>
            </w:r>
            <w:r w:rsidR="006617AB" w:rsidRPr="00135AC6">
              <w:rPr>
                <w:rFonts w:ascii="Aptos" w:hAnsi="Aptos" w:cs="Arial"/>
                <w:bCs/>
                <w:color w:val="000000" w:themeColor="text1"/>
                <w:sz w:val="20"/>
                <w:szCs w:val="20"/>
              </w:rPr>
              <w:t xml:space="preserve">the host </w:t>
            </w:r>
            <w:r w:rsidR="007610F0" w:rsidRPr="00135AC6">
              <w:rPr>
                <w:rFonts w:ascii="Aptos" w:hAnsi="Aptos" w:cs="Arial"/>
                <w:bCs/>
                <w:color w:val="000000" w:themeColor="text1"/>
                <w:sz w:val="20"/>
                <w:szCs w:val="20"/>
              </w:rPr>
              <w:t>order</w:t>
            </w:r>
            <w:r w:rsidR="006617AB" w:rsidRPr="00135AC6">
              <w:rPr>
                <w:rFonts w:ascii="Aptos" w:hAnsi="Aptos" w:cs="Arial"/>
                <w:bCs/>
                <w:color w:val="000000" w:themeColor="text1"/>
                <w:sz w:val="20"/>
                <w:szCs w:val="20"/>
              </w:rPr>
              <w:t xml:space="preserve"> </w:t>
            </w:r>
            <w:r w:rsidR="007610F0" w:rsidRPr="00743432">
              <w:rPr>
                <w:rFonts w:ascii="Aptos" w:hAnsi="Aptos" w:cs="Arial"/>
                <w:bCs/>
                <w:color w:val="000000" w:themeColor="text1"/>
                <w:sz w:val="20"/>
                <w:szCs w:val="20"/>
              </w:rPr>
              <w:t>Rodent</w:t>
            </w:r>
            <w:r w:rsidR="0021405E" w:rsidRPr="00743432">
              <w:rPr>
                <w:rFonts w:ascii="Aptos" w:hAnsi="Aptos" w:cs="Arial"/>
                <w:bCs/>
                <w:color w:val="000000" w:themeColor="text1"/>
                <w:sz w:val="20"/>
                <w:szCs w:val="20"/>
              </w:rPr>
              <w:t>i</w:t>
            </w:r>
            <w:r w:rsidR="007610F0" w:rsidRPr="00743432">
              <w:rPr>
                <w:rFonts w:ascii="Aptos" w:hAnsi="Aptos" w:cs="Arial"/>
                <w:bCs/>
                <w:color w:val="000000" w:themeColor="text1"/>
                <w:sz w:val="20"/>
                <w:szCs w:val="20"/>
              </w:rPr>
              <w:t>a</w:t>
            </w:r>
            <w:r w:rsidR="00DF5113" w:rsidRPr="00135AC6">
              <w:rPr>
                <w:rFonts w:ascii="Aptos" w:hAnsi="Aptos" w:cs="Arial"/>
                <w:bCs/>
                <w:color w:val="000000" w:themeColor="text1"/>
                <w:sz w:val="20"/>
                <w:szCs w:val="20"/>
              </w:rPr>
              <w:t xml:space="preserve"> and </w:t>
            </w:r>
            <w:r w:rsidR="00053251" w:rsidRPr="00135AC6">
              <w:rPr>
                <w:rFonts w:ascii="Aptos" w:hAnsi="Aptos" w:cs="Arial"/>
                <w:bCs/>
                <w:color w:val="000000" w:themeColor="text1"/>
                <w:sz w:val="20"/>
                <w:szCs w:val="20"/>
              </w:rPr>
              <w:t>the continent of initial isolation (</w:t>
            </w:r>
            <w:proofErr w:type="spellStart"/>
            <w:r w:rsidR="00ED1087" w:rsidRPr="00ED1087">
              <w:rPr>
                <w:rFonts w:ascii="Aptos" w:hAnsi="Aptos" w:cs="Arial"/>
                <w:i/>
                <w:iCs/>
                <w:color w:val="000000" w:themeColor="text1"/>
                <w:sz w:val="20"/>
                <w:szCs w:val="20"/>
              </w:rPr>
              <w:t>americani</w:t>
            </w:r>
            <w:proofErr w:type="spellEnd"/>
            <w:r w:rsidR="00ED1087" w:rsidRPr="00ED1087">
              <w:rPr>
                <w:rFonts w:ascii="Aptos" w:hAnsi="Aptos" w:cs="Arial"/>
                <w:i/>
                <w:iCs/>
                <w:color w:val="000000" w:themeColor="text1"/>
                <w:sz w:val="20"/>
                <w:szCs w:val="20"/>
              </w:rPr>
              <w:t xml:space="preserve"> </w:t>
            </w:r>
            <w:r w:rsidR="00ED1087" w:rsidRPr="00ED1087">
              <w:rPr>
                <w:rFonts w:ascii="Aptos" w:hAnsi="Aptos" w:cs="Arial"/>
                <w:iCs/>
                <w:color w:val="000000" w:themeColor="text1"/>
                <w:sz w:val="20"/>
                <w:szCs w:val="20"/>
              </w:rPr>
              <w:t>is genitive for</w:t>
            </w:r>
            <w:r w:rsidR="00ED1087" w:rsidRPr="00ED1087">
              <w:rPr>
                <w:rFonts w:ascii="Aptos" w:hAnsi="Aptos" w:cs="Arial"/>
                <w:i/>
                <w:iCs/>
                <w:color w:val="000000" w:themeColor="text1"/>
                <w:sz w:val="20"/>
                <w:szCs w:val="20"/>
              </w:rPr>
              <w:t xml:space="preserve"> </w:t>
            </w:r>
            <w:proofErr w:type="spellStart"/>
            <w:r w:rsidR="00ED1087" w:rsidRPr="00ED1087">
              <w:rPr>
                <w:rFonts w:ascii="Aptos" w:hAnsi="Aptos" w:cs="Arial"/>
                <w:i/>
                <w:iCs/>
                <w:color w:val="000000" w:themeColor="text1"/>
                <w:sz w:val="20"/>
                <w:szCs w:val="20"/>
              </w:rPr>
              <w:t>american</w:t>
            </w:r>
            <w:proofErr w:type="spellEnd"/>
            <w:r w:rsidR="00053251" w:rsidRPr="00135AC6">
              <w:rPr>
                <w:rFonts w:ascii="Aptos" w:hAnsi="Aptos" w:cs="Arial"/>
                <w:bCs/>
                <w:color w:val="000000" w:themeColor="text1"/>
                <w:sz w:val="20"/>
                <w:szCs w:val="20"/>
              </w:rPr>
              <w:t>)</w:t>
            </w:r>
            <w:r w:rsidR="00FB2586" w:rsidRPr="00135AC6">
              <w:rPr>
                <w:rFonts w:ascii="Aptos" w:hAnsi="Aptos" w:cs="Arial"/>
                <w:bCs/>
                <w:color w:val="000000" w:themeColor="text1"/>
                <w:sz w:val="20"/>
                <w:szCs w:val="20"/>
              </w:rPr>
              <w:t xml:space="preserve"> (based on</w:t>
            </w:r>
            <w:r w:rsidR="00AB5F46" w:rsidRPr="00135AC6">
              <w:rPr>
                <w:rFonts w:ascii="Aptos" w:hAnsi="Aptos" w:cs="Arial"/>
                <w:bCs/>
                <w:color w:val="000000" w:themeColor="text1"/>
                <w:sz w:val="20"/>
                <w:szCs w:val="20"/>
              </w:rPr>
              <w:t xml:space="preserve"> PMID 29666290 and</w:t>
            </w:r>
            <w:r w:rsidR="00FB2586" w:rsidRPr="00135AC6">
              <w:rPr>
                <w:rFonts w:ascii="Aptos" w:hAnsi="Aptos" w:cs="Arial"/>
                <w:bCs/>
                <w:color w:val="000000" w:themeColor="text1"/>
                <w:sz w:val="20"/>
                <w:szCs w:val="20"/>
              </w:rPr>
              <w:t xml:space="preserve"> </w:t>
            </w:r>
            <w:proofErr w:type="spellStart"/>
            <w:r w:rsidR="00FB2586" w:rsidRPr="00135AC6">
              <w:rPr>
                <w:rFonts w:ascii="Aptos" w:hAnsi="Aptos" w:cs="Arial"/>
                <w:bCs/>
                <w:color w:val="000000" w:themeColor="text1"/>
                <w:sz w:val="20"/>
                <w:szCs w:val="20"/>
              </w:rPr>
              <w:t>Genbank</w:t>
            </w:r>
            <w:proofErr w:type="spellEnd"/>
            <w:r w:rsidR="00FB2586" w:rsidRPr="00135AC6">
              <w:rPr>
                <w:rFonts w:ascii="Aptos" w:hAnsi="Aptos" w:cs="Arial"/>
                <w:bCs/>
                <w:color w:val="000000" w:themeColor="text1"/>
                <w:sz w:val="20"/>
                <w:szCs w:val="20"/>
              </w:rPr>
              <w:t xml:space="preserve"> information).</w:t>
            </w:r>
            <w:r w:rsidR="0068781A" w:rsidRPr="00135AC6">
              <w:rPr>
                <w:rFonts w:ascii="Aptos" w:hAnsi="Aptos" w:cs="Arial"/>
                <w:bCs/>
                <w:color w:val="000000" w:themeColor="text1"/>
                <w:sz w:val="20"/>
                <w:szCs w:val="20"/>
              </w:rPr>
              <w:t xml:space="preserve"> </w:t>
            </w:r>
          </w:p>
        </w:tc>
      </w:tr>
      <w:tr w:rsidR="00FC2269" w:rsidRPr="009F7856" w14:paraId="20245EE3" w14:textId="77777777" w:rsidTr="00040CB0">
        <w:trPr>
          <w:trHeight w:val="71"/>
        </w:trPr>
        <w:tc>
          <w:tcPr>
            <w:tcW w:w="2547" w:type="dxa"/>
            <w:shd w:val="clear" w:color="auto" w:fill="auto"/>
            <w:vAlign w:val="center"/>
          </w:tcPr>
          <w:p w14:paraId="6DC0E204" w14:textId="55CD3F1F" w:rsidR="00FC2269" w:rsidRPr="00135AC6" w:rsidRDefault="00F34091" w:rsidP="00040CB0">
            <w:pPr>
              <w:jc w:val="both"/>
              <w:rPr>
                <w:rFonts w:ascii="Aptos" w:hAnsi="Aptos" w:cs="Arial"/>
                <w:i/>
                <w:iCs/>
                <w:color w:val="000000" w:themeColor="text1"/>
                <w:sz w:val="20"/>
                <w:szCs w:val="20"/>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lang w:val="ru-RU"/>
              </w:rPr>
              <w:t xml:space="preserve"> </w:t>
            </w:r>
            <w:proofErr w:type="spellStart"/>
            <w:r w:rsidR="005D5A72" w:rsidRPr="00135AC6">
              <w:rPr>
                <w:rFonts w:ascii="Aptos" w:hAnsi="Aptos" w:cs="Arial"/>
                <w:i/>
                <w:iCs/>
                <w:color w:val="000000" w:themeColor="text1"/>
                <w:sz w:val="20"/>
                <w:szCs w:val="20"/>
              </w:rPr>
              <w:t>rattorientalis</w:t>
            </w:r>
            <w:proofErr w:type="spellEnd"/>
          </w:p>
        </w:tc>
        <w:tc>
          <w:tcPr>
            <w:tcW w:w="6379" w:type="dxa"/>
            <w:shd w:val="clear" w:color="auto" w:fill="auto"/>
            <w:vAlign w:val="center"/>
          </w:tcPr>
          <w:p w14:paraId="1BAB929D" w14:textId="0010A9D0" w:rsidR="00A501C3" w:rsidRPr="00135AC6" w:rsidRDefault="00DE335C" w:rsidP="00DE335C">
            <w:pPr>
              <w:jc w:val="both"/>
              <w:rPr>
                <w:rFonts w:ascii="Aptos" w:hAnsi="Aptos" w:cs="Arial"/>
                <w:color w:val="000000" w:themeColor="text1"/>
                <w:sz w:val="20"/>
                <w:szCs w:val="20"/>
              </w:rPr>
            </w:pPr>
            <w:r w:rsidRPr="00135AC6">
              <w:rPr>
                <w:rFonts w:ascii="Aptos" w:hAnsi="Aptos" w:cs="Arial"/>
                <w:color w:val="000000" w:themeColor="text1"/>
                <w:sz w:val="20"/>
                <w:szCs w:val="20"/>
              </w:rPr>
              <w:t>Contraction of</w:t>
            </w:r>
            <w:r w:rsidR="00991E7C" w:rsidRPr="00135AC6">
              <w:rPr>
                <w:rFonts w:ascii="Aptos" w:hAnsi="Aptos" w:cs="Arial"/>
                <w:color w:val="000000" w:themeColor="text1"/>
                <w:sz w:val="20"/>
                <w:szCs w:val="20"/>
              </w:rPr>
              <w:t xml:space="preserve"> the</w:t>
            </w:r>
            <w:r w:rsidRPr="00135AC6">
              <w:rPr>
                <w:rFonts w:ascii="Aptos" w:hAnsi="Aptos" w:cs="Arial"/>
                <w:color w:val="000000" w:themeColor="text1"/>
                <w:sz w:val="20"/>
                <w:szCs w:val="20"/>
              </w:rPr>
              <w:t xml:space="preserve"> host genus (</w:t>
            </w:r>
            <w:r w:rsidRPr="00135AC6">
              <w:rPr>
                <w:rFonts w:ascii="Aptos" w:hAnsi="Aptos" w:cs="Arial"/>
                <w:i/>
                <w:iCs/>
                <w:color w:val="000000" w:themeColor="text1"/>
                <w:sz w:val="20"/>
                <w:szCs w:val="20"/>
              </w:rPr>
              <w:t>Rattus</w:t>
            </w:r>
            <w:r w:rsidRPr="00135AC6">
              <w:rPr>
                <w:rFonts w:ascii="Aptos" w:hAnsi="Aptos" w:cs="Arial"/>
                <w:color w:val="000000" w:themeColor="text1"/>
                <w:sz w:val="20"/>
                <w:szCs w:val="20"/>
              </w:rPr>
              <w:t xml:space="preserve">) and </w:t>
            </w:r>
            <w:r w:rsidR="006617AB" w:rsidRPr="00135AC6">
              <w:rPr>
                <w:rFonts w:ascii="Aptos" w:hAnsi="Aptos" w:cs="Arial"/>
                <w:color w:val="000000" w:themeColor="text1"/>
                <w:sz w:val="20"/>
                <w:szCs w:val="20"/>
              </w:rPr>
              <w:t xml:space="preserve">the </w:t>
            </w:r>
            <w:r w:rsidR="008D05FE" w:rsidRPr="00135AC6">
              <w:rPr>
                <w:rFonts w:ascii="Aptos" w:hAnsi="Aptos" w:cs="Arial"/>
                <w:bCs/>
                <w:color w:val="000000" w:themeColor="text1"/>
                <w:sz w:val="20"/>
                <w:szCs w:val="20"/>
              </w:rPr>
              <w:t xml:space="preserve">continent </w:t>
            </w:r>
            <w:r w:rsidR="006617AB" w:rsidRPr="00135AC6">
              <w:rPr>
                <w:rFonts w:ascii="Aptos" w:hAnsi="Aptos" w:cs="Arial"/>
                <w:color w:val="000000" w:themeColor="text1"/>
                <w:sz w:val="20"/>
                <w:szCs w:val="20"/>
              </w:rPr>
              <w:t xml:space="preserve">of initial </w:t>
            </w:r>
            <w:r w:rsidR="00991E7C" w:rsidRPr="00135AC6">
              <w:rPr>
                <w:rFonts w:ascii="Aptos" w:hAnsi="Aptos" w:cs="Arial"/>
                <w:color w:val="000000" w:themeColor="text1"/>
                <w:sz w:val="20"/>
                <w:szCs w:val="20"/>
              </w:rPr>
              <w:t xml:space="preserve">isolation </w:t>
            </w:r>
            <w:r w:rsidR="006617AB" w:rsidRPr="00135AC6">
              <w:rPr>
                <w:rFonts w:ascii="Aptos" w:hAnsi="Aptos" w:cs="Arial"/>
                <w:color w:val="000000" w:themeColor="text1"/>
                <w:sz w:val="20"/>
                <w:szCs w:val="20"/>
              </w:rPr>
              <w:t>(based on Gen</w:t>
            </w:r>
            <w:r w:rsidR="0021405E">
              <w:rPr>
                <w:rFonts w:ascii="Aptos" w:hAnsi="Aptos" w:cs="Arial"/>
                <w:color w:val="000000" w:themeColor="text1"/>
                <w:sz w:val="20"/>
                <w:szCs w:val="20"/>
              </w:rPr>
              <w:t>B</w:t>
            </w:r>
            <w:r w:rsidR="006617AB" w:rsidRPr="00135AC6">
              <w:rPr>
                <w:rFonts w:ascii="Aptos" w:hAnsi="Aptos" w:cs="Arial"/>
                <w:color w:val="000000" w:themeColor="text1"/>
                <w:sz w:val="20"/>
                <w:szCs w:val="20"/>
              </w:rPr>
              <w:t>ank information and PMID 28537544).</w:t>
            </w:r>
          </w:p>
        </w:tc>
      </w:tr>
      <w:tr w:rsidR="00F34091" w:rsidRPr="00991E7C" w14:paraId="75B1E2AC" w14:textId="77777777" w:rsidTr="00040CB0">
        <w:trPr>
          <w:trHeight w:val="71"/>
        </w:trPr>
        <w:tc>
          <w:tcPr>
            <w:tcW w:w="2547" w:type="dxa"/>
            <w:shd w:val="clear" w:color="auto" w:fill="auto"/>
            <w:vAlign w:val="center"/>
          </w:tcPr>
          <w:p w14:paraId="42852385" w14:textId="779EA844" w:rsidR="00F34091" w:rsidRPr="00135AC6" w:rsidRDefault="004772EF" w:rsidP="00040CB0">
            <w:pPr>
              <w:jc w:val="both"/>
              <w:rPr>
                <w:rFonts w:ascii="Aptos" w:hAnsi="Aptos" w:cs="Arial"/>
                <w:i/>
                <w:iCs/>
                <w:color w:val="000000" w:themeColor="text1"/>
                <w:sz w:val="20"/>
                <w:szCs w:val="20"/>
                <w:lang w:val="ru-RU"/>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lang w:val="ru-RU"/>
              </w:rPr>
              <w:t xml:space="preserve"> </w:t>
            </w:r>
            <w:proofErr w:type="spellStart"/>
            <w:r w:rsidRPr="00135AC6">
              <w:rPr>
                <w:rFonts w:ascii="Aptos" w:hAnsi="Aptos" w:cs="Arial"/>
                <w:i/>
                <w:iCs/>
                <w:color w:val="000000" w:themeColor="text1"/>
                <w:sz w:val="20"/>
                <w:szCs w:val="20"/>
              </w:rPr>
              <w:t>b</w:t>
            </w:r>
            <w:r w:rsidR="004A01F7" w:rsidRPr="00135AC6">
              <w:rPr>
                <w:rFonts w:ascii="Aptos" w:hAnsi="Aptos" w:cs="Arial"/>
                <w:i/>
                <w:iCs/>
                <w:color w:val="000000" w:themeColor="text1"/>
                <w:sz w:val="20"/>
                <w:szCs w:val="20"/>
              </w:rPr>
              <w:t>ov</w:t>
            </w:r>
            <w:r w:rsidR="00C47942">
              <w:rPr>
                <w:rFonts w:ascii="Aptos" w:hAnsi="Aptos" w:cs="Arial"/>
                <w:i/>
                <w:iCs/>
                <w:color w:val="000000" w:themeColor="text1"/>
                <w:sz w:val="20"/>
                <w:szCs w:val="20"/>
              </w:rPr>
              <w:t>is</w:t>
            </w:r>
            <w:r w:rsidR="004A01F7" w:rsidRPr="00135AC6">
              <w:rPr>
                <w:rFonts w:ascii="Aptos" w:hAnsi="Aptos" w:cs="Arial"/>
                <w:i/>
                <w:iCs/>
                <w:color w:val="000000" w:themeColor="text1"/>
                <w:sz w:val="20"/>
                <w:szCs w:val="20"/>
              </w:rPr>
              <w:t>american</w:t>
            </w:r>
            <w:r w:rsidR="00923824">
              <w:rPr>
                <w:rFonts w:ascii="Aptos" w:hAnsi="Aptos" w:cs="Arial"/>
                <w:i/>
                <w:iCs/>
                <w:color w:val="000000" w:themeColor="text1"/>
                <w:sz w:val="20"/>
                <w:szCs w:val="20"/>
              </w:rPr>
              <w:t>i</w:t>
            </w:r>
            <w:proofErr w:type="spellEnd"/>
          </w:p>
        </w:tc>
        <w:tc>
          <w:tcPr>
            <w:tcW w:w="6379" w:type="dxa"/>
            <w:shd w:val="clear" w:color="auto" w:fill="auto"/>
            <w:vAlign w:val="center"/>
          </w:tcPr>
          <w:p w14:paraId="08B07CD6" w14:textId="224D6B33" w:rsidR="00F34091" w:rsidRPr="00135AC6" w:rsidRDefault="00991E7C" w:rsidP="00040CB0">
            <w:pPr>
              <w:jc w:val="both"/>
              <w:rPr>
                <w:rFonts w:ascii="Aptos" w:hAnsi="Aptos" w:cs="Arial"/>
                <w:bCs/>
                <w:color w:val="000000" w:themeColor="text1"/>
                <w:sz w:val="20"/>
                <w:szCs w:val="20"/>
              </w:rPr>
            </w:pPr>
            <w:r w:rsidRPr="00135AC6">
              <w:rPr>
                <w:rFonts w:ascii="Aptos" w:hAnsi="Aptos" w:cs="Arial"/>
                <w:bCs/>
                <w:color w:val="000000" w:themeColor="text1"/>
                <w:sz w:val="20"/>
                <w:szCs w:val="20"/>
              </w:rPr>
              <w:t xml:space="preserve">Contraction of the host genus </w:t>
            </w:r>
            <w:r w:rsidRPr="00135AC6">
              <w:rPr>
                <w:rFonts w:ascii="Aptos" w:hAnsi="Aptos" w:cs="Arial"/>
                <w:bCs/>
                <w:i/>
                <w:iCs/>
                <w:color w:val="000000" w:themeColor="text1"/>
                <w:sz w:val="20"/>
                <w:szCs w:val="20"/>
              </w:rPr>
              <w:t>Bos</w:t>
            </w:r>
            <w:r w:rsidRPr="00135AC6">
              <w:rPr>
                <w:rFonts w:ascii="Aptos" w:hAnsi="Aptos" w:cs="Arial"/>
                <w:bCs/>
                <w:color w:val="000000" w:themeColor="text1"/>
                <w:sz w:val="20"/>
                <w:szCs w:val="20"/>
              </w:rPr>
              <w:t xml:space="preserve"> and </w:t>
            </w:r>
            <w:r w:rsidR="00A7607C" w:rsidRPr="00135AC6">
              <w:rPr>
                <w:rFonts w:ascii="Aptos" w:hAnsi="Aptos" w:cs="Arial"/>
                <w:bCs/>
                <w:color w:val="000000" w:themeColor="text1"/>
                <w:sz w:val="20"/>
                <w:szCs w:val="20"/>
              </w:rPr>
              <w:t xml:space="preserve">the continent </w:t>
            </w:r>
            <w:r w:rsidRPr="00135AC6">
              <w:rPr>
                <w:rFonts w:ascii="Aptos" w:hAnsi="Aptos" w:cs="Arial"/>
                <w:bCs/>
                <w:color w:val="000000" w:themeColor="text1"/>
                <w:sz w:val="20"/>
                <w:szCs w:val="20"/>
              </w:rPr>
              <w:t>of initial isolation</w:t>
            </w:r>
            <w:r w:rsidR="00A7607C" w:rsidRPr="00135AC6">
              <w:rPr>
                <w:rFonts w:ascii="Aptos" w:hAnsi="Aptos" w:cs="Arial"/>
                <w:bCs/>
                <w:color w:val="000000" w:themeColor="text1"/>
                <w:sz w:val="20"/>
                <w:szCs w:val="20"/>
              </w:rPr>
              <w:t xml:space="preserve"> (</w:t>
            </w:r>
            <w:proofErr w:type="spellStart"/>
            <w:r w:rsidR="00ED1087" w:rsidRPr="00ED1087">
              <w:rPr>
                <w:rFonts w:ascii="Aptos" w:hAnsi="Aptos" w:cs="Arial"/>
                <w:i/>
                <w:iCs/>
                <w:color w:val="000000" w:themeColor="text1"/>
                <w:sz w:val="20"/>
                <w:szCs w:val="20"/>
              </w:rPr>
              <w:t>americani</w:t>
            </w:r>
            <w:proofErr w:type="spellEnd"/>
            <w:r w:rsidR="00ED1087" w:rsidRPr="00ED1087">
              <w:rPr>
                <w:rFonts w:ascii="Aptos" w:hAnsi="Aptos" w:cs="Arial"/>
                <w:i/>
                <w:iCs/>
                <w:color w:val="000000" w:themeColor="text1"/>
                <w:sz w:val="20"/>
                <w:szCs w:val="20"/>
              </w:rPr>
              <w:t xml:space="preserve"> </w:t>
            </w:r>
            <w:r w:rsidR="00ED1087" w:rsidRPr="00ED1087">
              <w:rPr>
                <w:rFonts w:ascii="Aptos" w:hAnsi="Aptos" w:cs="Arial"/>
                <w:iCs/>
                <w:color w:val="000000" w:themeColor="text1"/>
                <w:sz w:val="20"/>
                <w:szCs w:val="20"/>
              </w:rPr>
              <w:t>is genitive for</w:t>
            </w:r>
            <w:r w:rsidR="00ED1087" w:rsidRPr="00ED1087">
              <w:rPr>
                <w:rFonts w:ascii="Aptos" w:hAnsi="Aptos" w:cs="Arial"/>
                <w:i/>
                <w:iCs/>
                <w:color w:val="000000" w:themeColor="text1"/>
                <w:sz w:val="20"/>
                <w:szCs w:val="20"/>
              </w:rPr>
              <w:t xml:space="preserve"> </w:t>
            </w:r>
            <w:proofErr w:type="spellStart"/>
            <w:r w:rsidR="00ED1087" w:rsidRPr="00ED1087">
              <w:rPr>
                <w:rFonts w:ascii="Aptos" w:hAnsi="Aptos" w:cs="Arial"/>
                <w:i/>
                <w:iCs/>
                <w:color w:val="000000" w:themeColor="text1"/>
                <w:sz w:val="20"/>
                <w:szCs w:val="20"/>
              </w:rPr>
              <w:t>american</w:t>
            </w:r>
            <w:proofErr w:type="spellEnd"/>
            <w:r w:rsidRPr="00135AC6">
              <w:rPr>
                <w:rFonts w:ascii="Aptos" w:hAnsi="Aptos" w:cs="Arial"/>
                <w:bCs/>
                <w:color w:val="000000" w:themeColor="text1"/>
                <w:sz w:val="20"/>
                <w:szCs w:val="20"/>
              </w:rPr>
              <w:t>)</w:t>
            </w:r>
            <w:r w:rsidR="00CB237C" w:rsidRPr="00135AC6">
              <w:rPr>
                <w:rFonts w:ascii="Aptos" w:hAnsi="Aptos" w:cs="Arial"/>
                <w:bCs/>
                <w:color w:val="000000" w:themeColor="text1"/>
                <w:sz w:val="20"/>
                <w:szCs w:val="20"/>
              </w:rPr>
              <w:t xml:space="preserve"> </w:t>
            </w:r>
            <w:r w:rsidR="00CB237C" w:rsidRPr="00135AC6">
              <w:rPr>
                <w:rFonts w:ascii="Aptos" w:hAnsi="Aptos" w:cs="Arial"/>
                <w:color w:val="000000" w:themeColor="text1"/>
                <w:sz w:val="20"/>
                <w:szCs w:val="20"/>
              </w:rPr>
              <w:t>(</w:t>
            </w:r>
            <w:r w:rsidR="003F3694">
              <w:rPr>
                <w:rFonts w:ascii="Aptos" w:hAnsi="Aptos" w:cs="Arial"/>
                <w:color w:val="000000" w:themeColor="text1"/>
                <w:sz w:val="20"/>
                <w:szCs w:val="20"/>
              </w:rPr>
              <w:t>PMID</w:t>
            </w:r>
            <w:r w:rsidR="00C731C9" w:rsidRPr="00135AC6">
              <w:rPr>
                <w:rFonts w:ascii="Aptos" w:hAnsi="Aptos" w:cs="Arial"/>
                <w:color w:val="000000" w:themeColor="text1"/>
                <w:sz w:val="20"/>
                <w:szCs w:val="20"/>
              </w:rPr>
              <w:t xml:space="preserve"> 25740998</w:t>
            </w:r>
            <w:r w:rsidR="00CB237C" w:rsidRPr="00135AC6">
              <w:rPr>
                <w:rFonts w:ascii="Aptos" w:hAnsi="Aptos" w:cs="Arial"/>
                <w:color w:val="000000" w:themeColor="text1"/>
                <w:sz w:val="20"/>
                <w:szCs w:val="20"/>
              </w:rPr>
              <w:t>)</w:t>
            </w:r>
            <w:r w:rsidR="003F3694">
              <w:rPr>
                <w:rFonts w:ascii="Aptos" w:hAnsi="Aptos" w:cs="Arial"/>
                <w:color w:val="000000" w:themeColor="text1"/>
                <w:sz w:val="20"/>
                <w:szCs w:val="20"/>
              </w:rPr>
              <w:t>.</w:t>
            </w:r>
          </w:p>
        </w:tc>
      </w:tr>
      <w:tr w:rsidR="00F34091" w:rsidRPr="00F34091" w14:paraId="3D0EFB41" w14:textId="77777777" w:rsidTr="00040CB0">
        <w:trPr>
          <w:trHeight w:val="71"/>
        </w:trPr>
        <w:tc>
          <w:tcPr>
            <w:tcW w:w="2547" w:type="dxa"/>
            <w:shd w:val="clear" w:color="auto" w:fill="auto"/>
            <w:vAlign w:val="center"/>
          </w:tcPr>
          <w:p w14:paraId="1FB9F0D0" w14:textId="320B06F9" w:rsidR="00F34091" w:rsidRPr="00135AC6" w:rsidRDefault="00F34091" w:rsidP="00040CB0">
            <w:pPr>
              <w:jc w:val="both"/>
              <w:rPr>
                <w:rFonts w:ascii="Aptos" w:hAnsi="Aptos" w:cs="Arial"/>
                <w:i/>
                <w:iCs/>
                <w:color w:val="000000" w:themeColor="text1"/>
                <w:sz w:val="20"/>
                <w:szCs w:val="20"/>
                <w:lang w:val="ru-RU"/>
              </w:rPr>
            </w:pPr>
            <w:proofErr w:type="spellStart"/>
            <w:r w:rsidRPr="00135AC6">
              <w:rPr>
                <w:rFonts w:ascii="Aptos" w:hAnsi="Aptos" w:cs="Arial"/>
                <w:i/>
                <w:iCs/>
                <w:color w:val="000000" w:themeColor="text1"/>
                <w:sz w:val="20"/>
                <w:szCs w:val="20"/>
              </w:rPr>
              <w:t>Mamastrovirus</w:t>
            </w:r>
            <w:proofErr w:type="spellEnd"/>
            <w:r w:rsidRPr="00135AC6">
              <w:rPr>
                <w:rFonts w:ascii="Aptos" w:hAnsi="Aptos" w:cs="Arial"/>
                <w:i/>
                <w:iCs/>
                <w:color w:val="000000" w:themeColor="text1"/>
                <w:sz w:val="20"/>
                <w:szCs w:val="20"/>
                <w:lang w:val="ru-RU"/>
              </w:rPr>
              <w:t xml:space="preserve"> bubali</w:t>
            </w:r>
          </w:p>
        </w:tc>
        <w:tc>
          <w:tcPr>
            <w:tcW w:w="6379" w:type="dxa"/>
            <w:shd w:val="clear" w:color="auto" w:fill="auto"/>
            <w:vAlign w:val="center"/>
          </w:tcPr>
          <w:p w14:paraId="3B581449" w14:textId="1A4F4504" w:rsidR="006617AB" w:rsidRPr="00135AC6" w:rsidRDefault="006617AB" w:rsidP="00040CB0">
            <w:pPr>
              <w:jc w:val="both"/>
              <w:rPr>
                <w:rFonts w:ascii="Aptos" w:hAnsi="Aptos" w:cs="Arial"/>
                <w:color w:val="000000" w:themeColor="text1"/>
                <w:sz w:val="20"/>
                <w:szCs w:val="20"/>
              </w:rPr>
            </w:pPr>
            <w:r w:rsidRPr="00135AC6">
              <w:rPr>
                <w:rFonts w:ascii="Aptos" w:hAnsi="Aptos" w:cs="Arial"/>
                <w:color w:val="000000" w:themeColor="text1"/>
                <w:sz w:val="20"/>
                <w:szCs w:val="20"/>
              </w:rPr>
              <w:t xml:space="preserve">Genitive singular of the host genus name </w:t>
            </w:r>
            <w:r w:rsidRPr="00135AC6">
              <w:rPr>
                <w:rFonts w:ascii="Aptos" w:hAnsi="Aptos" w:cs="Arial"/>
                <w:bCs/>
                <w:i/>
                <w:iCs/>
                <w:color w:val="000000" w:themeColor="text1"/>
                <w:sz w:val="20"/>
                <w:szCs w:val="20"/>
              </w:rPr>
              <w:t>Bubalus</w:t>
            </w:r>
            <w:r w:rsidRPr="00135AC6">
              <w:rPr>
                <w:rFonts w:ascii="Aptos" w:hAnsi="Aptos" w:cs="Arial"/>
                <w:b/>
                <w:color w:val="000000" w:themeColor="text1"/>
                <w:sz w:val="20"/>
                <w:szCs w:val="20"/>
              </w:rPr>
              <w:t xml:space="preserve"> </w:t>
            </w:r>
            <w:r w:rsidRPr="00135AC6">
              <w:rPr>
                <w:rFonts w:ascii="Aptos" w:hAnsi="Aptos" w:cs="Arial"/>
                <w:color w:val="000000" w:themeColor="text1"/>
                <w:sz w:val="20"/>
                <w:szCs w:val="20"/>
              </w:rPr>
              <w:t>(based on Gen</w:t>
            </w:r>
            <w:r w:rsidR="0021405E">
              <w:rPr>
                <w:rFonts w:ascii="Aptos" w:hAnsi="Aptos" w:cs="Arial"/>
                <w:color w:val="000000" w:themeColor="text1"/>
                <w:sz w:val="20"/>
                <w:szCs w:val="20"/>
              </w:rPr>
              <w:t>B</w:t>
            </w:r>
            <w:r w:rsidRPr="00135AC6">
              <w:rPr>
                <w:rFonts w:ascii="Aptos" w:hAnsi="Aptos" w:cs="Arial"/>
                <w:color w:val="000000" w:themeColor="text1"/>
                <w:sz w:val="20"/>
                <w:szCs w:val="20"/>
              </w:rPr>
              <w:t>ank information)</w:t>
            </w:r>
            <w:r w:rsidR="003F3694">
              <w:rPr>
                <w:rFonts w:ascii="Aptos" w:hAnsi="Aptos" w:cs="Arial"/>
                <w:color w:val="000000" w:themeColor="text1"/>
                <w:sz w:val="20"/>
                <w:szCs w:val="20"/>
              </w:rPr>
              <w:t>.</w:t>
            </w:r>
          </w:p>
        </w:tc>
      </w:tr>
      <w:tr w:rsidR="00F34091" w:rsidRPr="006617AB" w14:paraId="166DBA1E" w14:textId="77777777" w:rsidTr="00040CB0">
        <w:trPr>
          <w:trHeight w:val="71"/>
        </w:trPr>
        <w:tc>
          <w:tcPr>
            <w:tcW w:w="2547" w:type="dxa"/>
            <w:shd w:val="clear" w:color="auto" w:fill="auto"/>
            <w:vAlign w:val="center"/>
          </w:tcPr>
          <w:p w14:paraId="5012C266" w14:textId="0AF1D84C" w:rsidR="00F34091" w:rsidRPr="00E37C39" w:rsidRDefault="004772EF" w:rsidP="00040CB0">
            <w:pPr>
              <w:jc w:val="both"/>
              <w:rPr>
                <w:rFonts w:ascii="Aptos" w:hAnsi="Aptos" w:cs="Arial"/>
                <w:i/>
                <w:iCs/>
                <w:color w:val="000000" w:themeColor="text1"/>
                <w:sz w:val="20"/>
                <w:szCs w:val="20"/>
              </w:rPr>
            </w:pPr>
            <w:proofErr w:type="spellStart"/>
            <w:r w:rsidRPr="00E37C39">
              <w:rPr>
                <w:rFonts w:ascii="Aptos" w:hAnsi="Aptos" w:cs="Arial"/>
                <w:i/>
                <w:iCs/>
                <w:color w:val="000000" w:themeColor="text1"/>
                <w:sz w:val="20"/>
                <w:szCs w:val="20"/>
              </w:rPr>
              <w:t>Mamastrovirus</w:t>
            </w:r>
            <w:proofErr w:type="spellEnd"/>
            <w:r w:rsidRPr="00E37C39">
              <w:rPr>
                <w:rFonts w:ascii="Aptos" w:hAnsi="Aptos" w:cs="Arial"/>
                <w:i/>
                <w:iCs/>
                <w:color w:val="000000" w:themeColor="text1"/>
                <w:sz w:val="20"/>
                <w:szCs w:val="20"/>
                <w:lang w:val="ru-RU"/>
              </w:rPr>
              <w:t xml:space="preserve"> </w:t>
            </w:r>
            <w:proofErr w:type="spellStart"/>
            <w:r w:rsidRPr="00E37C39">
              <w:rPr>
                <w:rFonts w:ascii="Aptos" w:hAnsi="Aptos" w:cs="Arial"/>
                <w:i/>
                <w:iCs/>
                <w:color w:val="000000" w:themeColor="text1"/>
                <w:sz w:val="20"/>
                <w:szCs w:val="20"/>
              </w:rPr>
              <w:t>b</w:t>
            </w:r>
            <w:r w:rsidR="00ED2AA8" w:rsidRPr="00E37C39">
              <w:rPr>
                <w:rFonts w:ascii="Aptos" w:hAnsi="Aptos" w:cs="Arial"/>
                <w:i/>
                <w:iCs/>
                <w:color w:val="000000" w:themeColor="text1"/>
                <w:sz w:val="20"/>
                <w:szCs w:val="20"/>
              </w:rPr>
              <w:t>ovi</w:t>
            </w:r>
            <w:r w:rsidR="00C47942">
              <w:rPr>
                <w:rFonts w:ascii="Aptos" w:hAnsi="Aptos" w:cs="Arial"/>
                <w:i/>
                <w:iCs/>
                <w:color w:val="000000" w:themeColor="text1"/>
                <w:sz w:val="20"/>
                <w:szCs w:val="20"/>
              </w:rPr>
              <w:t>s</w:t>
            </w:r>
            <w:r w:rsidR="00ED2AA8" w:rsidRPr="00E37C39">
              <w:rPr>
                <w:rFonts w:ascii="Aptos" w:hAnsi="Aptos" w:cs="Arial"/>
                <w:i/>
                <w:iCs/>
                <w:color w:val="000000" w:themeColor="text1"/>
                <w:sz w:val="20"/>
                <w:szCs w:val="20"/>
              </w:rPr>
              <w:t>orientalis</w:t>
            </w:r>
            <w:proofErr w:type="spellEnd"/>
            <w:r w:rsidR="00ED2AA8" w:rsidRPr="00E37C39">
              <w:rPr>
                <w:rFonts w:ascii="Aptos" w:hAnsi="Aptos" w:cs="Arial"/>
                <w:i/>
                <w:iCs/>
                <w:color w:val="000000" w:themeColor="text1"/>
                <w:sz w:val="20"/>
                <w:szCs w:val="20"/>
              </w:rPr>
              <w:t xml:space="preserve"> </w:t>
            </w:r>
          </w:p>
        </w:tc>
        <w:tc>
          <w:tcPr>
            <w:tcW w:w="6379" w:type="dxa"/>
            <w:shd w:val="clear" w:color="auto" w:fill="auto"/>
            <w:vAlign w:val="center"/>
          </w:tcPr>
          <w:p w14:paraId="7AB8965F" w14:textId="6E17639F" w:rsidR="006617AB" w:rsidRPr="0040365C" w:rsidRDefault="00CB237C" w:rsidP="003F3694">
            <w:pPr>
              <w:jc w:val="both"/>
              <w:rPr>
                <w:rFonts w:ascii="Aptos" w:hAnsi="Aptos" w:cs="Arial"/>
                <w:bCs/>
                <w:color w:val="000000" w:themeColor="text1"/>
                <w:sz w:val="20"/>
                <w:szCs w:val="20"/>
              </w:rPr>
            </w:pPr>
            <w:r w:rsidRPr="0040365C">
              <w:rPr>
                <w:rFonts w:ascii="Aptos" w:hAnsi="Aptos" w:cs="Arial"/>
                <w:bCs/>
                <w:color w:val="000000" w:themeColor="text1"/>
                <w:sz w:val="20"/>
                <w:szCs w:val="20"/>
              </w:rPr>
              <w:t xml:space="preserve">Contraction of the host genus </w:t>
            </w:r>
            <w:r w:rsidRPr="0040365C">
              <w:rPr>
                <w:rFonts w:ascii="Aptos" w:hAnsi="Aptos" w:cs="Arial"/>
                <w:bCs/>
                <w:i/>
                <w:iCs/>
                <w:color w:val="000000" w:themeColor="text1"/>
                <w:sz w:val="20"/>
                <w:szCs w:val="20"/>
              </w:rPr>
              <w:t>Bos</w:t>
            </w:r>
            <w:r w:rsidRPr="0040365C">
              <w:rPr>
                <w:rFonts w:ascii="Aptos" w:hAnsi="Aptos" w:cs="Arial"/>
                <w:bCs/>
                <w:color w:val="000000" w:themeColor="text1"/>
                <w:sz w:val="20"/>
                <w:szCs w:val="20"/>
              </w:rPr>
              <w:t xml:space="preserve"> and </w:t>
            </w:r>
            <w:r w:rsidR="004A01F7" w:rsidRPr="0040365C">
              <w:rPr>
                <w:rFonts w:ascii="Aptos" w:hAnsi="Aptos" w:cs="Arial"/>
                <w:bCs/>
                <w:color w:val="000000" w:themeColor="text1"/>
                <w:sz w:val="20"/>
                <w:szCs w:val="20"/>
              </w:rPr>
              <w:t xml:space="preserve">continent </w:t>
            </w:r>
            <w:r w:rsidRPr="0040365C">
              <w:rPr>
                <w:rFonts w:ascii="Aptos" w:hAnsi="Aptos" w:cs="Arial"/>
                <w:bCs/>
                <w:color w:val="000000" w:themeColor="text1"/>
                <w:sz w:val="20"/>
                <w:szCs w:val="20"/>
              </w:rPr>
              <w:t>of</w:t>
            </w:r>
            <w:r w:rsidR="004A01F7" w:rsidRPr="0040365C">
              <w:rPr>
                <w:rFonts w:ascii="Aptos" w:hAnsi="Aptos" w:cs="Arial"/>
                <w:bCs/>
                <w:color w:val="000000" w:themeColor="text1"/>
                <w:sz w:val="20"/>
                <w:szCs w:val="20"/>
              </w:rPr>
              <w:t xml:space="preserve"> initial</w:t>
            </w:r>
            <w:r w:rsidRPr="0040365C">
              <w:rPr>
                <w:rFonts w:ascii="Aptos" w:hAnsi="Aptos" w:cs="Arial"/>
                <w:bCs/>
                <w:color w:val="000000" w:themeColor="text1"/>
                <w:sz w:val="20"/>
                <w:szCs w:val="20"/>
              </w:rPr>
              <w:t xml:space="preserve"> isolation </w:t>
            </w:r>
            <w:r w:rsidR="003624E8" w:rsidRPr="0040365C">
              <w:rPr>
                <w:rFonts w:ascii="Aptos" w:hAnsi="Aptos" w:cs="Arial"/>
                <w:bCs/>
                <w:color w:val="000000" w:themeColor="text1"/>
                <w:sz w:val="20"/>
                <w:szCs w:val="20"/>
              </w:rPr>
              <w:t>(</w:t>
            </w:r>
            <w:proofErr w:type="spellStart"/>
            <w:r w:rsidR="003624E8" w:rsidRPr="0040365C">
              <w:rPr>
                <w:rFonts w:ascii="Aptos" w:hAnsi="Aptos" w:cs="Arial"/>
                <w:bCs/>
                <w:i/>
                <w:iCs/>
                <w:color w:val="000000" w:themeColor="text1"/>
                <w:sz w:val="20"/>
                <w:szCs w:val="20"/>
              </w:rPr>
              <w:t>orienta</w:t>
            </w:r>
            <w:r w:rsidR="00060A29" w:rsidRPr="0040365C">
              <w:rPr>
                <w:rFonts w:ascii="Aptos" w:hAnsi="Aptos" w:cs="Arial"/>
                <w:bCs/>
                <w:i/>
                <w:iCs/>
                <w:color w:val="000000" w:themeColor="text1"/>
                <w:sz w:val="20"/>
                <w:szCs w:val="20"/>
              </w:rPr>
              <w:t>li</w:t>
            </w:r>
            <w:r w:rsidR="003624E8" w:rsidRPr="0040365C">
              <w:rPr>
                <w:rFonts w:ascii="Aptos" w:hAnsi="Aptos" w:cs="Arial"/>
                <w:bCs/>
                <w:i/>
                <w:iCs/>
                <w:color w:val="000000" w:themeColor="text1"/>
                <w:sz w:val="20"/>
                <w:szCs w:val="20"/>
              </w:rPr>
              <w:t>s</w:t>
            </w:r>
            <w:proofErr w:type="spellEnd"/>
            <w:r w:rsidR="003624E8" w:rsidRPr="0040365C">
              <w:rPr>
                <w:rFonts w:ascii="Aptos" w:hAnsi="Aptos" w:cs="Arial"/>
                <w:bCs/>
                <w:color w:val="000000" w:themeColor="text1"/>
                <w:sz w:val="20"/>
                <w:szCs w:val="20"/>
              </w:rPr>
              <w:t xml:space="preserve"> </w:t>
            </w:r>
            <w:r w:rsidR="00C24D9C" w:rsidRPr="0040365C">
              <w:rPr>
                <w:rFonts w:ascii="Aptos" w:hAnsi="Aptos" w:cs="Arial"/>
                <w:bCs/>
                <w:color w:val="000000" w:themeColor="text1"/>
                <w:sz w:val="20"/>
                <w:szCs w:val="20"/>
              </w:rPr>
              <w:t>for eastern</w:t>
            </w:r>
            <w:r w:rsidR="003624E8" w:rsidRPr="0040365C">
              <w:rPr>
                <w:rFonts w:ascii="Aptos" w:hAnsi="Aptos" w:cs="Arial"/>
                <w:bCs/>
                <w:color w:val="000000" w:themeColor="text1"/>
                <w:sz w:val="20"/>
                <w:szCs w:val="20"/>
              </w:rPr>
              <w:t>)</w:t>
            </w:r>
            <w:r w:rsidR="006617AB" w:rsidRPr="0040365C">
              <w:rPr>
                <w:rFonts w:ascii="Aptos" w:hAnsi="Aptos" w:cs="Arial"/>
                <w:b/>
                <w:color w:val="000000" w:themeColor="text1"/>
                <w:sz w:val="20"/>
                <w:szCs w:val="20"/>
              </w:rPr>
              <w:t xml:space="preserve"> </w:t>
            </w:r>
            <w:r w:rsidR="00190FE0" w:rsidRPr="0040365C">
              <w:rPr>
                <w:rFonts w:ascii="Aptos" w:hAnsi="Aptos" w:cs="Arial"/>
                <w:color w:val="000000" w:themeColor="text1"/>
                <w:sz w:val="20"/>
                <w:szCs w:val="20"/>
              </w:rPr>
              <w:t>(based on Gen</w:t>
            </w:r>
            <w:r w:rsidR="0021405E">
              <w:rPr>
                <w:rFonts w:ascii="Aptos" w:hAnsi="Aptos" w:cs="Arial"/>
                <w:color w:val="000000" w:themeColor="text1"/>
                <w:sz w:val="20"/>
                <w:szCs w:val="20"/>
              </w:rPr>
              <w:t>B</w:t>
            </w:r>
            <w:r w:rsidR="00190FE0" w:rsidRPr="0040365C">
              <w:rPr>
                <w:rFonts w:ascii="Aptos" w:hAnsi="Aptos" w:cs="Arial"/>
                <w:color w:val="000000" w:themeColor="text1"/>
                <w:sz w:val="20"/>
                <w:szCs w:val="20"/>
              </w:rPr>
              <w:t>ank information</w:t>
            </w:r>
            <w:r w:rsidR="00AE2C21" w:rsidRPr="0040365C">
              <w:rPr>
                <w:rFonts w:ascii="Aptos" w:hAnsi="Aptos" w:cs="Arial"/>
                <w:color w:val="000000" w:themeColor="text1"/>
                <w:sz w:val="20"/>
                <w:szCs w:val="20"/>
              </w:rPr>
              <w:t xml:space="preserve"> and PMID</w:t>
            </w:r>
            <w:r w:rsidR="003F3694">
              <w:rPr>
                <w:rFonts w:ascii="Aptos" w:hAnsi="Aptos" w:cs="Arial"/>
                <w:color w:val="000000" w:themeColor="text1"/>
                <w:sz w:val="20"/>
                <w:szCs w:val="20"/>
              </w:rPr>
              <w:t> </w:t>
            </w:r>
            <w:r w:rsidR="00AE2C21" w:rsidRPr="0040365C">
              <w:rPr>
                <w:rFonts w:ascii="Aptos" w:hAnsi="Aptos" w:cs="Arial"/>
                <w:color w:val="000000" w:themeColor="text1"/>
                <w:sz w:val="20"/>
                <w:szCs w:val="20"/>
              </w:rPr>
              <w:t>26212364</w:t>
            </w:r>
            <w:r w:rsidR="00190FE0" w:rsidRPr="0040365C">
              <w:rPr>
                <w:rFonts w:ascii="Aptos" w:hAnsi="Aptos" w:cs="Arial"/>
                <w:color w:val="000000" w:themeColor="text1"/>
                <w:sz w:val="20"/>
                <w:szCs w:val="20"/>
              </w:rPr>
              <w:t>)</w:t>
            </w:r>
            <w:r w:rsidR="003F3694">
              <w:rPr>
                <w:rFonts w:ascii="Aptos" w:hAnsi="Aptos" w:cs="Arial"/>
                <w:color w:val="000000" w:themeColor="text1"/>
                <w:sz w:val="20"/>
                <w:szCs w:val="20"/>
              </w:rPr>
              <w:t>.</w:t>
            </w:r>
          </w:p>
        </w:tc>
      </w:tr>
      <w:tr w:rsidR="00F34091" w:rsidRPr="0051322D" w14:paraId="58E0F48A" w14:textId="77777777" w:rsidTr="00040CB0">
        <w:trPr>
          <w:trHeight w:val="71"/>
        </w:trPr>
        <w:tc>
          <w:tcPr>
            <w:tcW w:w="2547" w:type="dxa"/>
            <w:shd w:val="clear" w:color="auto" w:fill="auto"/>
            <w:vAlign w:val="center"/>
          </w:tcPr>
          <w:p w14:paraId="4CE9C171" w14:textId="36BBB7CB" w:rsidR="00F34091" w:rsidRPr="00E37C39" w:rsidRDefault="004772EF" w:rsidP="00040CB0">
            <w:pPr>
              <w:jc w:val="both"/>
              <w:rPr>
                <w:rFonts w:ascii="Aptos" w:hAnsi="Aptos" w:cs="Arial"/>
                <w:i/>
                <w:iCs/>
                <w:color w:val="000000" w:themeColor="text1"/>
                <w:sz w:val="20"/>
                <w:szCs w:val="20"/>
              </w:rPr>
            </w:pPr>
            <w:proofErr w:type="spellStart"/>
            <w:r w:rsidRPr="00E37C39">
              <w:rPr>
                <w:rFonts w:ascii="Aptos" w:hAnsi="Aptos" w:cs="Arial"/>
                <w:i/>
                <w:iCs/>
                <w:color w:val="000000" w:themeColor="text1"/>
                <w:sz w:val="20"/>
                <w:szCs w:val="20"/>
              </w:rPr>
              <w:t>Mamastrovirus</w:t>
            </w:r>
            <w:proofErr w:type="spellEnd"/>
            <w:r w:rsidRPr="00E37C39">
              <w:rPr>
                <w:rFonts w:ascii="Aptos" w:hAnsi="Aptos" w:cs="Arial"/>
                <w:i/>
                <w:iCs/>
                <w:color w:val="000000" w:themeColor="text1"/>
                <w:sz w:val="20"/>
                <w:szCs w:val="20"/>
                <w:lang w:val="ru-RU"/>
              </w:rPr>
              <w:t xml:space="preserve"> </w:t>
            </w:r>
            <w:proofErr w:type="spellStart"/>
            <w:r w:rsidRPr="00E37C39">
              <w:rPr>
                <w:rFonts w:ascii="Aptos" w:hAnsi="Aptos" w:cs="Arial"/>
                <w:i/>
                <w:iCs/>
                <w:color w:val="000000" w:themeColor="text1"/>
                <w:sz w:val="20"/>
                <w:szCs w:val="20"/>
              </w:rPr>
              <w:t>b</w:t>
            </w:r>
            <w:r w:rsidR="00ED2AA8" w:rsidRPr="00E37C39">
              <w:rPr>
                <w:rFonts w:ascii="Aptos" w:hAnsi="Aptos" w:cs="Arial"/>
                <w:i/>
                <w:iCs/>
                <w:color w:val="000000" w:themeColor="text1"/>
                <w:sz w:val="20"/>
                <w:szCs w:val="20"/>
              </w:rPr>
              <w:t>ov</w:t>
            </w:r>
            <w:r w:rsidR="00C47942">
              <w:rPr>
                <w:rFonts w:ascii="Aptos" w:hAnsi="Aptos" w:cs="Arial"/>
                <w:i/>
                <w:iCs/>
                <w:color w:val="000000" w:themeColor="text1"/>
                <w:sz w:val="20"/>
                <w:szCs w:val="20"/>
              </w:rPr>
              <w:t>is</w:t>
            </w:r>
            <w:r w:rsidR="00ED2AA8" w:rsidRPr="00E37C39">
              <w:rPr>
                <w:rFonts w:ascii="Aptos" w:hAnsi="Aptos" w:cs="Arial"/>
                <w:i/>
                <w:iCs/>
                <w:color w:val="000000" w:themeColor="text1"/>
                <w:sz w:val="20"/>
                <w:szCs w:val="20"/>
              </w:rPr>
              <w:t>encephalitidis</w:t>
            </w:r>
            <w:proofErr w:type="spellEnd"/>
          </w:p>
        </w:tc>
        <w:tc>
          <w:tcPr>
            <w:tcW w:w="6379" w:type="dxa"/>
            <w:shd w:val="clear" w:color="auto" w:fill="auto"/>
            <w:vAlign w:val="center"/>
          </w:tcPr>
          <w:p w14:paraId="3EAEF45A" w14:textId="538BE2E9" w:rsidR="00F34091" w:rsidRPr="0051322D" w:rsidRDefault="00546875" w:rsidP="00546875">
            <w:pPr>
              <w:jc w:val="both"/>
              <w:rPr>
                <w:rFonts w:ascii="Aptos" w:hAnsi="Aptos" w:cs="Arial"/>
                <w:b/>
                <w:color w:val="000000" w:themeColor="text1"/>
                <w:sz w:val="20"/>
                <w:szCs w:val="20"/>
              </w:rPr>
            </w:pPr>
            <w:r>
              <w:rPr>
                <w:rFonts w:ascii="Aptos" w:hAnsi="Aptos" w:cs="Arial"/>
                <w:bCs/>
                <w:color w:val="000000" w:themeColor="text1"/>
                <w:sz w:val="20"/>
                <w:szCs w:val="20"/>
              </w:rPr>
              <w:t xml:space="preserve">Contraction of </w:t>
            </w:r>
            <w:r w:rsidRPr="00991E7C">
              <w:rPr>
                <w:rFonts w:ascii="Aptos" w:hAnsi="Aptos" w:cs="Arial"/>
                <w:bCs/>
                <w:color w:val="000000" w:themeColor="text1"/>
                <w:sz w:val="20"/>
                <w:szCs w:val="20"/>
              </w:rPr>
              <w:t xml:space="preserve">the host genus </w:t>
            </w:r>
            <w:r w:rsidRPr="003624E8">
              <w:rPr>
                <w:rFonts w:ascii="Aptos" w:hAnsi="Aptos" w:cs="Arial"/>
                <w:bCs/>
                <w:i/>
                <w:iCs/>
                <w:color w:val="000000" w:themeColor="text1"/>
                <w:sz w:val="20"/>
                <w:szCs w:val="20"/>
              </w:rPr>
              <w:t>Bos</w:t>
            </w:r>
            <w:r w:rsidRPr="00CB237C">
              <w:rPr>
                <w:rFonts w:ascii="Aptos" w:hAnsi="Aptos" w:cs="Arial"/>
                <w:bCs/>
                <w:color w:val="000000" w:themeColor="text1"/>
                <w:sz w:val="20"/>
                <w:szCs w:val="20"/>
              </w:rPr>
              <w:t xml:space="preserve"> </w:t>
            </w:r>
            <w:r>
              <w:rPr>
                <w:rFonts w:ascii="Aptos" w:hAnsi="Aptos" w:cs="Arial"/>
                <w:bCs/>
                <w:color w:val="000000" w:themeColor="text1"/>
                <w:sz w:val="20"/>
                <w:szCs w:val="20"/>
              </w:rPr>
              <w:t>and the disease (encephalitis)</w:t>
            </w:r>
            <w:r w:rsidR="0051322D" w:rsidRPr="0051322D">
              <w:rPr>
                <w:rFonts w:ascii="Aptos" w:hAnsi="Aptos" w:cs="Arial"/>
                <w:bCs/>
                <w:color w:val="000000" w:themeColor="text1"/>
                <w:sz w:val="20"/>
                <w:szCs w:val="20"/>
              </w:rPr>
              <w:t xml:space="preserve"> (PMID</w:t>
            </w:r>
            <w:r w:rsidR="003F3694">
              <w:rPr>
                <w:rFonts w:ascii="Aptos" w:hAnsi="Aptos" w:cs="Arial"/>
                <w:bCs/>
                <w:color w:val="000000" w:themeColor="text1"/>
                <w:sz w:val="20"/>
                <w:szCs w:val="20"/>
              </w:rPr>
              <w:t>s</w:t>
            </w:r>
            <w:r w:rsidR="00906FAE">
              <w:rPr>
                <w:rFonts w:ascii="Aptos" w:hAnsi="Aptos" w:cs="Arial"/>
                <w:bCs/>
                <w:color w:val="000000" w:themeColor="text1"/>
                <w:sz w:val="20"/>
                <w:szCs w:val="20"/>
              </w:rPr>
              <w:t>:</w:t>
            </w:r>
            <w:r w:rsidR="0051322D" w:rsidRPr="0051322D">
              <w:rPr>
                <w:rFonts w:ascii="Aptos" w:hAnsi="Aptos" w:cs="Arial"/>
                <w:bCs/>
                <w:color w:val="000000" w:themeColor="text1"/>
                <w:sz w:val="20"/>
                <w:szCs w:val="20"/>
              </w:rPr>
              <w:t xml:space="preserve"> </w:t>
            </w:r>
            <w:r w:rsidR="00906FAE" w:rsidRPr="00906FAE">
              <w:rPr>
                <w:rFonts w:ascii="Aptos" w:hAnsi="Aptos" w:cs="Arial"/>
                <w:bCs/>
                <w:color w:val="000000" w:themeColor="text1"/>
                <w:sz w:val="20"/>
                <w:szCs w:val="20"/>
              </w:rPr>
              <w:t xml:space="preserve">31231334, 32102857, </w:t>
            </w:r>
            <w:r w:rsidR="00906FAE" w:rsidRPr="0040365C">
              <w:rPr>
                <w:rFonts w:ascii="Aptos" w:hAnsi="Aptos" w:cs="Arial"/>
                <w:bCs/>
                <w:color w:val="000000" w:themeColor="text1"/>
                <w:sz w:val="20"/>
                <w:szCs w:val="20"/>
              </w:rPr>
              <w:t>29869035</w:t>
            </w:r>
            <w:r w:rsidR="0051322D" w:rsidRPr="0051322D">
              <w:rPr>
                <w:rFonts w:ascii="Aptos" w:hAnsi="Aptos" w:cs="Arial"/>
                <w:bCs/>
                <w:color w:val="000000" w:themeColor="text1"/>
                <w:sz w:val="20"/>
                <w:szCs w:val="20"/>
              </w:rPr>
              <w:t xml:space="preserve">). </w:t>
            </w:r>
          </w:p>
        </w:tc>
      </w:tr>
    </w:tbl>
    <w:p w14:paraId="664528E2" w14:textId="77777777" w:rsidR="00333392" w:rsidRPr="0051322D"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330B49">
        <w:tc>
          <w:tcPr>
            <w:tcW w:w="8926" w:type="dxa"/>
            <w:gridSpan w:val="3"/>
            <w:shd w:val="clear" w:color="auto" w:fill="F2F2F2" w:themeFill="background1" w:themeFillShade="F2"/>
          </w:tcPr>
          <w:p w14:paraId="2B545D29" w14:textId="6A6BE4E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838D3F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768A915"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36975B16" w14:textId="0A5652AD" w:rsidR="00FC2269"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5C07FE">
              <w:rPr>
                <w:rFonts w:ascii="Aptos" w:hAnsi="Aptos" w:cs="Arial"/>
                <w:sz w:val="20"/>
                <w:szCs w:val="20"/>
              </w:rPr>
              <w:t xml:space="preserve">the genus </w:t>
            </w:r>
            <w:proofErr w:type="spellStart"/>
            <w:r w:rsidR="005C07FE" w:rsidRPr="005C07FE">
              <w:rPr>
                <w:rFonts w:ascii="Aptos" w:hAnsi="Aptos" w:cs="Arial"/>
                <w:i/>
                <w:sz w:val="20"/>
                <w:szCs w:val="20"/>
              </w:rPr>
              <w:t>Mamastrovirus</w:t>
            </w:r>
            <w:proofErr w:type="spellEnd"/>
          </w:p>
          <w:p w14:paraId="09336122" w14:textId="093767A6" w:rsidR="00A77B8E" w:rsidRPr="000B35B8" w:rsidRDefault="00A77B8E" w:rsidP="00FD479C">
            <w:pPr>
              <w:rPr>
                <w:rFonts w:ascii="Aptos" w:hAnsi="Aptos" w:cs="Arial"/>
                <w:i/>
                <w:sz w:val="20"/>
                <w:szCs w:val="20"/>
              </w:rPr>
            </w:pPr>
            <w:r w:rsidRPr="00BE4F5A">
              <w:rPr>
                <w:rFonts w:ascii="Aptos" w:hAnsi="Aptos" w:cs="Arial"/>
                <w:i/>
                <w:sz w:val="20"/>
                <w:szCs w:val="20"/>
              </w:rPr>
              <w:t>Description of current taxonomy</w:t>
            </w:r>
            <w:r w:rsidR="0002482C">
              <w:rPr>
                <w:rFonts w:ascii="Aptos" w:hAnsi="Aptos" w:cs="Arial"/>
                <w:sz w:val="20"/>
                <w:szCs w:val="20"/>
              </w:rPr>
              <w:t xml:space="preserve">: The family </w:t>
            </w:r>
            <w:proofErr w:type="spellStart"/>
            <w:r w:rsidR="0002482C" w:rsidRPr="0002482C">
              <w:rPr>
                <w:rFonts w:ascii="Aptos" w:hAnsi="Aptos" w:cs="Arial"/>
                <w:i/>
                <w:sz w:val="20"/>
                <w:szCs w:val="20"/>
              </w:rPr>
              <w:t>Astroviridae</w:t>
            </w:r>
            <w:proofErr w:type="spellEnd"/>
            <w:r w:rsidR="0002482C">
              <w:rPr>
                <w:rFonts w:ascii="Aptos" w:hAnsi="Aptos" w:cs="Arial"/>
                <w:sz w:val="20"/>
                <w:szCs w:val="20"/>
              </w:rPr>
              <w:t xml:space="preserve"> includes two genera</w:t>
            </w:r>
            <w:r w:rsidR="00E867A3">
              <w:rPr>
                <w:rFonts w:ascii="Aptos" w:hAnsi="Aptos"/>
                <w:sz w:val="20"/>
                <w:szCs w:val="20"/>
              </w:rPr>
              <w:t xml:space="preserve"> (</w:t>
            </w:r>
            <w:proofErr w:type="spellStart"/>
            <w:r w:rsidR="00E867A3">
              <w:rPr>
                <w:rFonts w:ascii="Aptos" w:hAnsi="Aptos"/>
                <w:i/>
                <w:iCs/>
                <w:sz w:val="20"/>
                <w:szCs w:val="20"/>
              </w:rPr>
              <w:t>Mamastrovirus</w:t>
            </w:r>
            <w:proofErr w:type="spellEnd"/>
            <w:r w:rsidR="00E867A3">
              <w:rPr>
                <w:rFonts w:ascii="Aptos" w:hAnsi="Aptos"/>
                <w:sz w:val="20"/>
                <w:szCs w:val="20"/>
              </w:rPr>
              <w:t xml:space="preserve"> and </w:t>
            </w:r>
            <w:proofErr w:type="spellStart"/>
            <w:r w:rsidR="00E867A3" w:rsidRPr="00E867A3">
              <w:rPr>
                <w:rFonts w:ascii="Aptos" w:hAnsi="Aptos"/>
                <w:i/>
                <w:iCs/>
                <w:sz w:val="20"/>
                <w:szCs w:val="20"/>
              </w:rPr>
              <w:t>Avastrovirus</w:t>
            </w:r>
            <w:proofErr w:type="spellEnd"/>
            <w:r w:rsidR="00E867A3">
              <w:rPr>
                <w:rFonts w:ascii="Aptos" w:hAnsi="Aptos"/>
                <w:sz w:val="20"/>
                <w:szCs w:val="20"/>
              </w:rPr>
              <w:t>)</w:t>
            </w:r>
            <w:r w:rsidR="00E867A3">
              <w:rPr>
                <w:rFonts w:ascii="Aptos" w:hAnsi="Aptos"/>
                <w:i/>
                <w:iCs/>
                <w:sz w:val="20"/>
                <w:szCs w:val="20"/>
              </w:rPr>
              <w:t> </w:t>
            </w:r>
            <w:r w:rsidR="00E867A3">
              <w:rPr>
                <w:rFonts w:ascii="Aptos" w:hAnsi="Aptos"/>
                <w:sz w:val="20"/>
                <w:szCs w:val="20"/>
              </w:rPr>
              <w:t>for viruses</w:t>
            </w:r>
            <w:r w:rsidR="0002482C">
              <w:rPr>
                <w:rFonts w:ascii="Aptos" w:hAnsi="Aptos" w:cs="Arial"/>
                <w:sz w:val="20"/>
                <w:szCs w:val="20"/>
              </w:rPr>
              <w:t xml:space="preserve">. The genus </w:t>
            </w:r>
            <w:proofErr w:type="spellStart"/>
            <w:r w:rsidR="0002482C" w:rsidRPr="009448E6">
              <w:rPr>
                <w:rFonts w:ascii="Aptos" w:hAnsi="Aptos" w:cs="Arial"/>
                <w:i/>
                <w:sz w:val="20"/>
                <w:szCs w:val="20"/>
              </w:rPr>
              <w:t>Mamastrovirus</w:t>
            </w:r>
            <w:proofErr w:type="spellEnd"/>
            <w:r w:rsidR="0002482C">
              <w:rPr>
                <w:rFonts w:ascii="Aptos" w:hAnsi="Aptos" w:cs="Arial"/>
                <w:sz w:val="20"/>
                <w:szCs w:val="20"/>
              </w:rPr>
              <w:t xml:space="preserve"> </w:t>
            </w:r>
            <w:r w:rsidR="00382700">
              <w:rPr>
                <w:rFonts w:ascii="Aptos" w:hAnsi="Aptos" w:cs="Arial"/>
                <w:sz w:val="20"/>
                <w:szCs w:val="20"/>
              </w:rPr>
              <w:t>includes</w:t>
            </w:r>
            <w:r w:rsidR="0002482C">
              <w:rPr>
                <w:rFonts w:ascii="Aptos" w:hAnsi="Aptos" w:cs="Arial"/>
                <w:sz w:val="20"/>
                <w:szCs w:val="20"/>
              </w:rPr>
              <w:t xml:space="preserve"> 19 established species</w:t>
            </w:r>
            <w:r w:rsidR="00FD479C">
              <w:rPr>
                <w:rFonts w:ascii="Aptos" w:hAnsi="Aptos" w:cs="Arial"/>
                <w:sz w:val="20"/>
                <w:szCs w:val="20"/>
              </w:rPr>
              <w:t>.</w:t>
            </w:r>
          </w:p>
          <w:p w14:paraId="2A68EE86" w14:textId="77777777" w:rsidR="00330B49" w:rsidRDefault="00330B49" w:rsidP="00DD58AA">
            <w:pPr>
              <w:rPr>
                <w:rFonts w:ascii="Aptos" w:hAnsi="Aptos" w:cs="Arial"/>
                <w:sz w:val="20"/>
                <w:szCs w:val="20"/>
              </w:rPr>
            </w:pPr>
          </w:p>
          <w:p w14:paraId="102EF31C" w14:textId="27DD8A44" w:rsidR="00AD0566" w:rsidRPr="00802B1F" w:rsidRDefault="00AD0566" w:rsidP="00AD0566">
            <w:pPr>
              <w:rPr>
                <w:rFonts w:ascii="Aptos" w:hAnsi="Aptos" w:cs="Arial"/>
                <w:sz w:val="20"/>
                <w:szCs w:val="20"/>
              </w:rPr>
            </w:pPr>
            <w:r>
              <w:rPr>
                <w:rFonts w:ascii="Aptos" w:hAnsi="Aptos" w:cs="Arial"/>
                <w:sz w:val="20"/>
                <w:szCs w:val="20"/>
              </w:rPr>
              <w:t xml:space="preserve">The demarcation of species </w:t>
            </w:r>
            <w:r w:rsidR="00BF317D">
              <w:rPr>
                <w:rFonts w:ascii="Aptos" w:hAnsi="Aptos" w:cs="Arial"/>
                <w:sz w:val="20"/>
                <w:szCs w:val="20"/>
              </w:rPr>
              <w:t>according to the 9</w:t>
            </w:r>
            <w:r w:rsidR="00BF317D" w:rsidRPr="00BF7802">
              <w:rPr>
                <w:rFonts w:ascii="Aptos" w:hAnsi="Aptos" w:cs="Arial"/>
                <w:sz w:val="20"/>
                <w:szCs w:val="20"/>
                <w:vertAlign w:val="superscript"/>
              </w:rPr>
              <w:t>th</w:t>
            </w:r>
            <w:r w:rsidR="00BF317D">
              <w:rPr>
                <w:rFonts w:ascii="Aptos" w:hAnsi="Aptos" w:cs="Arial"/>
                <w:sz w:val="20"/>
                <w:szCs w:val="20"/>
              </w:rPr>
              <w:t xml:space="preserve"> ICTV Report </w:t>
            </w:r>
            <w:r w:rsidR="00C868F0">
              <w:rPr>
                <w:rFonts w:ascii="Aptos" w:hAnsi="Aptos" w:cs="Arial"/>
                <w:sz w:val="20"/>
                <w:szCs w:val="20"/>
              </w:rPr>
              <w:t xml:space="preserve">(2010) </w:t>
            </w:r>
            <w:r>
              <w:rPr>
                <w:rFonts w:ascii="Aptos" w:hAnsi="Aptos" w:cs="Arial"/>
                <w:sz w:val="20"/>
                <w:szCs w:val="20"/>
              </w:rPr>
              <w:t>was based on analysis of ORF2 sequences</w:t>
            </w:r>
            <w:r w:rsidR="00BF317D">
              <w:rPr>
                <w:rFonts w:ascii="Aptos" w:hAnsi="Aptos" w:cs="Arial"/>
                <w:sz w:val="20"/>
                <w:szCs w:val="20"/>
              </w:rPr>
              <w:t xml:space="preserve"> with consideration of the host information</w:t>
            </w:r>
            <w:r w:rsidR="00802B1F" w:rsidRPr="00802B1F">
              <w:rPr>
                <w:rFonts w:ascii="Aptos" w:hAnsi="Aptos" w:cs="Arial"/>
                <w:sz w:val="20"/>
                <w:szCs w:val="20"/>
              </w:rPr>
              <w:t xml:space="preserve">. </w:t>
            </w:r>
            <w:r w:rsidR="00BF317D" w:rsidRPr="00255290">
              <w:rPr>
                <w:rFonts w:ascii="Aptos" w:hAnsi="Aptos" w:cs="Arial"/>
                <w:sz w:val="20"/>
                <w:szCs w:val="20"/>
              </w:rPr>
              <w:t xml:space="preserve">Previous species criteria were vaguely defined </w:t>
            </w:r>
            <w:r w:rsidR="00C868F0" w:rsidRPr="00255290">
              <w:rPr>
                <w:rFonts w:ascii="Aptos" w:hAnsi="Aptos" w:cs="Arial"/>
                <w:sz w:val="20"/>
                <w:szCs w:val="20"/>
              </w:rPr>
              <w:t>and did not provide unambiguous assignment of recently discovered astroviruses. A few recent publications suggested more specific criteria and several novel species</w:t>
            </w:r>
            <w:r w:rsidR="00FD479C">
              <w:rPr>
                <w:rFonts w:ascii="Aptos" w:hAnsi="Aptos" w:cs="Arial"/>
                <w:sz w:val="20"/>
                <w:szCs w:val="20"/>
              </w:rPr>
              <w:t>;</w:t>
            </w:r>
            <w:r w:rsidR="00C868F0" w:rsidRPr="00255290">
              <w:rPr>
                <w:rFonts w:ascii="Aptos" w:hAnsi="Aptos" w:cs="Arial"/>
                <w:sz w:val="20"/>
                <w:szCs w:val="20"/>
              </w:rPr>
              <w:t xml:space="preserve"> however, they have not been accommodated into the formal ICTV taxonomy. </w:t>
            </w:r>
          </w:p>
          <w:p w14:paraId="3C7B98EA" w14:textId="77777777" w:rsidR="00AD0566" w:rsidRPr="001B74FD" w:rsidRDefault="00AD0566" w:rsidP="00DD58AA">
            <w:pPr>
              <w:rPr>
                <w:rFonts w:ascii="Aptos" w:hAnsi="Aptos" w:cs="Arial"/>
                <w:sz w:val="20"/>
                <w:szCs w:val="20"/>
              </w:rPr>
            </w:pPr>
          </w:p>
          <w:p w14:paraId="6CC7ECAE" w14:textId="77777777" w:rsidR="00CB39C1"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001B74FD">
              <w:rPr>
                <w:rFonts w:ascii="Aptos" w:hAnsi="Aptos" w:cs="Arial"/>
                <w:sz w:val="20"/>
                <w:szCs w:val="20"/>
              </w:rPr>
              <w:t xml:space="preserve"> </w:t>
            </w:r>
          </w:p>
          <w:p w14:paraId="5877E828" w14:textId="77777777" w:rsidR="00CB39C1" w:rsidRDefault="00CB39C1" w:rsidP="00DD58AA">
            <w:pPr>
              <w:rPr>
                <w:rFonts w:ascii="Aptos" w:hAnsi="Aptos" w:cs="Arial"/>
                <w:sz w:val="20"/>
                <w:szCs w:val="20"/>
              </w:rPr>
            </w:pPr>
          </w:p>
          <w:p w14:paraId="19D0D4AD" w14:textId="71607083" w:rsidR="00A77B8E" w:rsidRPr="00764F8F" w:rsidRDefault="007A17D6" w:rsidP="00DD58AA">
            <w:pPr>
              <w:rPr>
                <w:rFonts w:ascii="Aptos" w:hAnsi="Aptos" w:cs="Arial"/>
                <w:sz w:val="20"/>
                <w:szCs w:val="20"/>
              </w:rPr>
            </w:pPr>
            <w:r>
              <w:rPr>
                <w:rFonts w:ascii="Aptos" w:hAnsi="Aptos" w:cs="Arial"/>
                <w:sz w:val="20"/>
                <w:szCs w:val="20"/>
              </w:rPr>
              <w:t xml:space="preserve">To </w:t>
            </w:r>
            <w:r w:rsidR="00382700">
              <w:rPr>
                <w:rFonts w:ascii="Aptos" w:hAnsi="Aptos" w:cs="Arial"/>
                <w:sz w:val="20"/>
                <w:szCs w:val="20"/>
              </w:rPr>
              <w:t xml:space="preserve">establish </w:t>
            </w:r>
            <w:r w:rsidR="00E37C39">
              <w:rPr>
                <w:rFonts w:ascii="Aptos" w:hAnsi="Aptos" w:cs="Arial"/>
                <w:sz w:val="20"/>
                <w:szCs w:val="20"/>
              </w:rPr>
              <w:t>8</w:t>
            </w:r>
            <w:r w:rsidR="001B74FD">
              <w:rPr>
                <w:rFonts w:ascii="Aptos" w:hAnsi="Aptos" w:cs="Arial"/>
                <w:sz w:val="20"/>
                <w:szCs w:val="20"/>
              </w:rPr>
              <w:t xml:space="preserve"> </w:t>
            </w:r>
            <w:r w:rsidR="00382700">
              <w:rPr>
                <w:rFonts w:ascii="Aptos" w:hAnsi="Aptos" w:cs="Arial"/>
                <w:sz w:val="20"/>
                <w:szCs w:val="20"/>
              </w:rPr>
              <w:t xml:space="preserve">new </w:t>
            </w:r>
            <w:r w:rsidR="001B74FD">
              <w:rPr>
                <w:rFonts w:ascii="Aptos" w:hAnsi="Aptos" w:cs="Arial"/>
                <w:sz w:val="20"/>
                <w:szCs w:val="20"/>
              </w:rPr>
              <w:t>species:</w:t>
            </w:r>
          </w:p>
          <w:p w14:paraId="4D2084A1" w14:textId="77777777" w:rsidR="007E29C8" w:rsidRDefault="007E29C8" w:rsidP="00DD58AA">
            <w:pPr>
              <w:rPr>
                <w:rFonts w:ascii="Aptos" w:hAnsi="Aptos" w:cs="Arial"/>
                <w:bCs/>
                <w:i/>
                <w:iCs/>
                <w:sz w:val="20"/>
                <w:szCs w:val="20"/>
              </w:rPr>
            </w:pPr>
          </w:p>
          <w:p w14:paraId="4558F4F7" w14:textId="77777777" w:rsidR="00016FFC" w:rsidRPr="00880FD6"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suisencephalomyelitidis</w:t>
            </w:r>
            <w:proofErr w:type="spellEnd"/>
          </w:p>
          <w:p w14:paraId="00BA78CF" w14:textId="77777777" w:rsidR="00016FFC" w:rsidRPr="00880FD6"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sui</w:t>
            </w:r>
            <w:r>
              <w:rPr>
                <w:rFonts w:ascii="Aptos" w:hAnsi="Aptos" w:cs="Arial"/>
                <w:bCs/>
                <w:i/>
                <w:iCs/>
                <w:sz w:val="20"/>
                <w:szCs w:val="20"/>
              </w:rPr>
              <w:t>s</w:t>
            </w:r>
            <w:r w:rsidRPr="00880FD6">
              <w:rPr>
                <w:rFonts w:ascii="Aptos" w:hAnsi="Aptos" w:cs="Arial"/>
                <w:bCs/>
                <w:i/>
                <w:iCs/>
                <w:sz w:val="20"/>
                <w:szCs w:val="20"/>
              </w:rPr>
              <w:t>vulgaris</w:t>
            </w:r>
            <w:proofErr w:type="spellEnd"/>
          </w:p>
          <w:p w14:paraId="0CB93ED8" w14:textId="77777777" w:rsidR="00016FFC" w:rsidRPr="00880FD6" w:rsidRDefault="00016FFC" w:rsidP="00016FFC">
            <w:pPr>
              <w:rPr>
                <w:rFonts w:ascii="Aptos" w:hAnsi="Aptos" w:cs="Arial"/>
                <w:bCs/>
                <w:i/>
                <w:iCs/>
                <w:sz w:val="20"/>
                <w:szCs w:val="20"/>
              </w:rPr>
            </w:pPr>
            <w:proofErr w:type="spellStart"/>
            <w:r>
              <w:rPr>
                <w:rFonts w:ascii="Aptos" w:hAnsi="Aptos" w:cs="Arial"/>
                <w:bCs/>
                <w:i/>
                <w:iCs/>
                <w:sz w:val="20"/>
                <w:szCs w:val="20"/>
              </w:rPr>
              <w:t>Mamastrovirus</w:t>
            </w:r>
            <w:proofErr w:type="spellEnd"/>
            <w:r>
              <w:rPr>
                <w:rFonts w:ascii="Aptos" w:hAnsi="Aptos" w:cs="Arial"/>
                <w:bCs/>
                <w:i/>
                <w:iCs/>
                <w:sz w:val="20"/>
                <w:szCs w:val="20"/>
              </w:rPr>
              <w:t xml:space="preserve"> </w:t>
            </w:r>
            <w:proofErr w:type="spellStart"/>
            <w:r>
              <w:rPr>
                <w:rFonts w:ascii="Aptos" w:hAnsi="Aptos" w:cs="Arial"/>
                <w:bCs/>
                <w:i/>
                <w:iCs/>
                <w:sz w:val="20"/>
                <w:szCs w:val="20"/>
              </w:rPr>
              <w:t>rodentamericani</w:t>
            </w:r>
            <w:proofErr w:type="spellEnd"/>
          </w:p>
          <w:p w14:paraId="39ACAD4D" w14:textId="77777777" w:rsidR="00016FFC" w:rsidRPr="00880FD6"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rattorientalis</w:t>
            </w:r>
            <w:proofErr w:type="spellEnd"/>
          </w:p>
          <w:p w14:paraId="3081373B" w14:textId="77777777" w:rsidR="00016FFC" w:rsidRPr="00880FD6" w:rsidRDefault="00016FFC" w:rsidP="00016FFC">
            <w:pPr>
              <w:rPr>
                <w:rFonts w:ascii="Aptos" w:hAnsi="Aptos" w:cs="Arial"/>
                <w:bCs/>
                <w:i/>
                <w:iCs/>
                <w:sz w:val="20"/>
                <w:szCs w:val="20"/>
              </w:rPr>
            </w:pPr>
            <w:proofErr w:type="spellStart"/>
            <w:r>
              <w:rPr>
                <w:rFonts w:ascii="Aptos" w:hAnsi="Aptos" w:cs="Arial"/>
                <w:bCs/>
                <w:i/>
                <w:iCs/>
                <w:sz w:val="20"/>
                <w:szCs w:val="20"/>
              </w:rPr>
              <w:t>Mamastrovirus</w:t>
            </w:r>
            <w:proofErr w:type="spellEnd"/>
            <w:r>
              <w:rPr>
                <w:rFonts w:ascii="Aptos" w:hAnsi="Aptos" w:cs="Arial"/>
                <w:bCs/>
                <w:i/>
                <w:iCs/>
                <w:sz w:val="20"/>
                <w:szCs w:val="20"/>
              </w:rPr>
              <w:t xml:space="preserve"> </w:t>
            </w:r>
            <w:proofErr w:type="spellStart"/>
            <w:r>
              <w:rPr>
                <w:rFonts w:ascii="Aptos" w:hAnsi="Aptos" w:cs="Arial"/>
                <w:bCs/>
                <w:i/>
                <w:iCs/>
                <w:sz w:val="20"/>
                <w:szCs w:val="20"/>
              </w:rPr>
              <w:t>bovisamericani</w:t>
            </w:r>
            <w:proofErr w:type="spellEnd"/>
          </w:p>
          <w:p w14:paraId="6830A2E8" w14:textId="77777777" w:rsidR="00016FFC" w:rsidRPr="00880FD6"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bubali</w:t>
            </w:r>
            <w:proofErr w:type="spellEnd"/>
          </w:p>
          <w:p w14:paraId="2CE67B45" w14:textId="77777777" w:rsidR="00016FFC" w:rsidRPr="00880FD6"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bov</w:t>
            </w:r>
            <w:r>
              <w:rPr>
                <w:rFonts w:ascii="Aptos" w:hAnsi="Aptos" w:cs="Arial"/>
                <w:bCs/>
                <w:i/>
                <w:iCs/>
                <w:sz w:val="20"/>
                <w:szCs w:val="20"/>
              </w:rPr>
              <w:t>is</w:t>
            </w:r>
            <w:r w:rsidRPr="00880FD6">
              <w:rPr>
                <w:rFonts w:ascii="Aptos" w:hAnsi="Aptos" w:cs="Arial"/>
                <w:bCs/>
                <w:i/>
                <w:iCs/>
                <w:sz w:val="20"/>
                <w:szCs w:val="20"/>
              </w:rPr>
              <w:t>orientalis</w:t>
            </w:r>
            <w:proofErr w:type="spellEnd"/>
            <w:r w:rsidRPr="00880FD6">
              <w:rPr>
                <w:rFonts w:ascii="Aptos" w:hAnsi="Aptos" w:cs="Arial"/>
                <w:bCs/>
                <w:i/>
                <w:iCs/>
                <w:sz w:val="20"/>
                <w:szCs w:val="20"/>
              </w:rPr>
              <w:t xml:space="preserve"> </w:t>
            </w:r>
          </w:p>
          <w:p w14:paraId="2113C981" w14:textId="77777777" w:rsidR="00016FFC" w:rsidRDefault="00016FFC" w:rsidP="00016FFC">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bov</w:t>
            </w:r>
            <w:r>
              <w:rPr>
                <w:rFonts w:ascii="Aptos" w:hAnsi="Aptos" w:cs="Arial"/>
                <w:bCs/>
                <w:i/>
                <w:iCs/>
                <w:sz w:val="20"/>
                <w:szCs w:val="20"/>
              </w:rPr>
              <w:t>is</w:t>
            </w:r>
            <w:r w:rsidRPr="00880FD6">
              <w:rPr>
                <w:rFonts w:ascii="Aptos" w:hAnsi="Aptos" w:cs="Arial"/>
                <w:bCs/>
                <w:i/>
                <w:iCs/>
                <w:sz w:val="20"/>
                <w:szCs w:val="20"/>
              </w:rPr>
              <w:t>encephalitidis</w:t>
            </w:r>
            <w:proofErr w:type="spellEnd"/>
          </w:p>
          <w:p w14:paraId="2597C9B2" w14:textId="77777777" w:rsidR="00880FD6" w:rsidRPr="00A4097B" w:rsidRDefault="00880FD6" w:rsidP="00880FD6">
            <w:pPr>
              <w:rPr>
                <w:rFonts w:ascii="Aptos" w:hAnsi="Aptos" w:cs="Arial"/>
                <w:bCs/>
                <w:i/>
                <w:iCs/>
                <w:sz w:val="20"/>
                <w:szCs w:val="20"/>
              </w:rPr>
            </w:pPr>
          </w:p>
          <w:p w14:paraId="4584D43E" w14:textId="05C552DE" w:rsidR="002D3B48" w:rsidRPr="00A4097B" w:rsidRDefault="002D3B48" w:rsidP="00DD58AA">
            <w:pPr>
              <w:rPr>
                <w:rFonts w:ascii="Aptos" w:hAnsi="Aptos" w:cs="Arial"/>
                <w:bCs/>
                <w:iCs/>
                <w:sz w:val="20"/>
                <w:szCs w:val="20"/>
              </w:rPr>
            </w:pPr>
            <w:r w:rsidRPr="00A4097B">
              <w:rPr>
                <w:rFonts w:ascii="Aptos" w:hAnsi="Aptos" w:cs="Arial"/>
                <w:bCs/>
                <w:iCs/>
                <w:sz w:val="20"/>
                <w:szCs w:val="20"/>
              </w:rPr>
              <w:t>To rename one species:</w:t>
            </w:r>
          </w:p>
          <w:p w14:paraId="1DAF7EB8" w14:textId="0A93A137" w:rsidR="00E37C39" w:rsidRPr="00A4097B" w:rsidRDefault="002D3B48" w:rsidP="00DD58AA">
            <w:pPr>
              <w:rPr>
                <w:rFonts w:ascii="Aptos" w:hAnsi="Aptos" w:cs="Arial"/>
                <w:bCs/>
                <w:i/>
                <w:iCs/>
                <w:sz w:val="20"/>
                <w:szCs w:val="20"/>
              </w:rPr>
            </w:pPr>
            <w:r w:rsidRPr="00A4097B">
              <w:rPr>
                <w:rFonts w:ascii="Aptos" w:hAnsi="Aptos" w:cs="Arial"/>
                <w:sz w:val="20"/>
                <w:szCs w:val="20"/>
              </w:rPr>
              <w:t xml:space="preserve">Rename </w:t>
            </w:r>
            <w:proofErr w:type="spellStart"/>
            <w:r w:rsidRPr="00A4097B">
              <w:rPr>
                <w:rFonts w:ascii="Aptos" w:hAnsi="Aptos" w:cs="Arial"/>
                <w:i/>
                <w:sz w:val="20"/>
                <w:szCs w:val="20"/>
              </w:rPr>
              <w:t>Mamastrovirus</w:t>
            </w:r>
            <w:proofErr w:type="spellEnd"/>
            <w:r w:rsidRPr="00A4097B">
              <w:rPr>
                <w:rFonts w:ascii="Aptos" w:hAnsi="Aptos" w:cs="Arial"/>
                <w:i/>
                <w:sz w:val="20"/>
                <w:szCs w:val="20"/>
              </w:rPr>
              <w:t xml:space="preserve"> </w:t>
            </w:r>
            <w:proofErr w:type="spellStart"/>
            <w:r w:rsidRPr="00A4097B">
              <w:rPr>
                <w:rFonts w:ascii="Aptos" w:hAnsi="Aptos" w:cs="Arial"/>
                <w:i/>
                <w:sz w:val="20"/>
                <w:szCs w:val="20"/>
              </w:rPr>
              <w:t>suis</w:t>
            </w:r>
            <w:proofErr w:type="spellEnd"/>
            <w:r w:rsidRPr="00A4097B">
              <w:rPr>
                <w:rFonts w:ascii="Aptos" w:hAnsi="Aptos" w:cs="Arial"/>
                <w:sz w:val="20"/>
                <w:szCs w:val="20"/>
              </w:rPr>
              <w:t xml:space="preserve"> to </w:t>
            </w:r>
            <w:proofErr w:type="spellStart"/>
            <w:r w:rsidR="00CC5BC1" w:rsidRPr="00A4097B">
              <w:rPr>
                <w:rFonts w:ascii="Aptos" w:hAnsi="Aptos" w:cs="Arial"/>
                <w:i/>
                <w:sz w:val="20"/>
                <w:szCs w:val="20"/>
              </w:rPr>
              <w:t>Mamastrovirus</w:t>
            </w:r>
            <w:proofErr w:type="spellEnd"/>
            <w:r w:rsidR="00CC5BC1" w:rsidRPr="00A4097B">
              <w:rPr>
                <w:rFonts w:ascii="Aptos" w:hAnsi="Aptos" w:cs="Arial"/>
                <w:i/>
                <w:sz w:val="20"/>
                <w:szCs w:val="20"/>
              </w:rPr>
              <w:t xml:space="preserve"> </w:t>
            </w:r>
            <w:proofErr w:type="spellStart"/>
            <w:r w:rsidR="00CC5BC1" w:rsidRPr="00A4097B">
              <w:rPr>
                <w:rFonts w:ascii="Aptos" w:hAnsi="Aptos" w:cs="Arial"/>
                <w:i/>
                <w:sz w:val="20"/>
                <w:szCs w:val="20"/>
              </w:rPr>
              <w:t>suisorientalis</w:t>
            </w:r>
            <w:proofErr w:type="spellEnd"/>
          </w:p>
          <w:p w14:paraId="761D7B25" w14:textId="77777777" w:rsidR="00E37C39" w:rsidRPr="00A4097B" w:rsidRDefault="00E37C39" w:rsidP="00DD58AA">
            <w:pPr>
              <w:rPr>
                <w:rFonts w:ascii="Aptos" w:hAnsi="Aptos" w:cs="Arial"/>
                <w:sz w:val="20"/>
                <w:szCs w:val="20"/>
              </w:rPr>
            </w:pPr>
          </w:p>
          <w:p w14:paraId="6E5BCB32" w14:textId="77777777" w:rsidR="00A77B8E" w:rsidRPr="00A4097B" w:rsidRDefault="00A77B8E" w:rsidP="00DD58AA">
            <w:pPr>
              <w:pStyle w:val="BodyTextIndent"/>
              <w:ind w:left="0" w:firstLine="0"/>
              <w:rPr>
                <w:rFonts w:ascii="Aptos" w:hAnsi="Aptos" w:cs="Arial"/>
                <w:sz w:val="20"/>
              </w:rPr>
            </w:pPr>
            <w:r w:rsidRPr="00A4097B">
              <w:rPr>
                <w:rFonts w:ascii="Aptos" w:hAnsi="Aptos" w:cs="Arial"/>
                <w:i/>
                <w:sz w:val="20"/>
              </w:rPr>
              <w:t>Justification</w:t>
            </w:r>
            <w:r w:rsidRPr="00A4097B">
              <w:rPr>
                <w:rFonts w:ascii="Aptos" w:hAnsi="Aptos" w:cs="Arial"/>
                <w:sz w:val="20"/>
              </w:rPr>
              <w:t>:</w:t>
            </w:r>
          </w:p>
          <w:p w14:paraId="3D8B99BE" w14:textId="150EAD9A" w:rsidR="00FC2269" w:rsidRPr="007B05AE" w:rsidRDefault="001950C7" w:rsidP="007B05AE">
            <w:pPr>
              <w:pStyle w:val="BodyTextIndent"/>
              <w:ind w:left="0" w:firstLine="0"/>
              <w:rPr>
                <w:rFonts w:ascii="Aptos" w:hAnsi="Aptos" w:cs="Arial"/>
                <w:sz w:val="20"/>
              </w:rPr>
            </w:pPr>
            <w:r w:rsidRPr="00A4097B">
              <w:rPr>
                <w:rFonts w:ascii="Aptos" w:hAnsi="Aptos" w:cs="Arial"/>
                <w:sz w:val="20"/>
              </w:rPr>
              <w:t>292</w:t>
            </w:r>
            <w:r w:rsidR="00FD479C" w:rsidRPr="00A4097B">
              <w:rPr>
                <w:rFonts w:ascii="Aptos" w:hAnsi="Aptos" w:cs="Arial"/>
                <w:sz w:val="20"/>
              </w:rPr>
              <w:t xml:space="preserve"> of the complete </w:t>
            </w:r>
            <w:proofErr w:type="spellStart"/>
            <w:r w:rsidR="00FD479C" w:rsidRPr="00A4097B">
              <w:rPr>
                <w:rFonts w:ascii="Aptos" w:hAnsi="Aptos" w:cs="Arial"/>
                <w:sz w:val="20"/>
              </w:rPr>
              <w:t>astrovir</w:t>
            </w:r>
            <w:r w:rsidR="00382700">
              <w:rPr>
                <w:rFonts w:ascii="Aptos" w:hAnsi="Aptos" w:cs="Arial"/>
                <w:sz w:val="20"/>
              </w:rPr>
              <w:t>id</w:t>
            </w:r>
            <w:proofErr w:type="spellEnd"/>
            <w:r w:rsidR="00FD479C" w:rsidRPr="00A4097B">
              <w:rPr>
                <w:rFonts w:ascii="Aptos" w:hAnsi="Aptos" w:cs="Arial"/>
                <w:sz w:val="20"/>
              </w:rPr>
              <w:t xml:space="preserve"> genomes obtained since 2011</w:t>
            </w:r>
            <w:r w:rsidRPr="00A4097B">
              <w:rPr>
                <w:rFonts w:ascii="Aptos" w:hAnsi="Aptos" w:cs="Arial"/>
                <w:sz w:val="20"/>
              </w:rPr>
              <w:t xml:space="preserve"> cannot be assigned to</w:t>
            </w:r>
            <w:r w:rsidR="007B05AE" w:rsidRPr="00A4097B">
              <w:rPr>
                <w:rFonts w:ascii="Aptos" w:hAnsi="Aptos" w:cs="Arial"/>
                <w:sz w:val="20"/>
              </w:rPr>
              <w:t xml:space="preserve"> the</w:t>
            </w:r>
            <w:r w:rsidRPr="00A4097B">
              <w:rPr>
                <w:rFonts w:ascii="Aptos" w:hAnsi="Aptos" w:cs="Arial"/>
                <w:sz w:val="20"/>
              </w:rPr>
              <w:t xml:space="preserve"> established species. ORF2</w:t>
            </w:r>
            <w:r w:rsidR="00C02842" w:rsidRPr="00A4097B">
              <w:rPr>
                <w:rFonts w:ascii="Aptos" w:hAnsi="Aptos" w:cs="Arial"/>
                <w:sz w:val="20"/>
              </w:rPr>
              <w:t xml:space="preserve"> </w:t>
            </w:r>
            <w:r w:rsidRPr="00A4097B">
              <w:rPr>
                <w:rFonts w:ascii="Aptos" w:hAnsi="Aptos" w:cs="Arial"/>
                <w:sz w:val="20"/>
              </w:rPr>
              <w:t>amino acid sequence p-distances</w:t>
            </w:r>
            <w:r w:rsidRPr="001950C7">
              <w:rPr>
                <w:rFonts w:ascii="Aptos" w:hAnsi="Aptos" w:cs="Arial"/>
                <w:sz w:val="20"/>
              </w:rPr>
              <w:t xml:space="preserve"> </w:t>
            </w:r>
            <w:r w:rsidR="00C02842">
              <w:rPr>
                <w:rFonts w:ascii="Aptos" w:hAnsi="Aptos" w:cs="Arial"/>
                <w:sz w:val="20"/>
              </w:rPr>
              <w:t>do not provide a threshold that could</w:t>
            </w:r>
            <w:r w:rsidRPr="001950C7">
              <w:rPr>
                <w:rFonts w:ascii="Aptos" w:hAnsi="Aptos" w:cs="Arial"/>
                <w:sz w:val="20"/>
              </w:rPr>
              <w:t xml:space="preserve"> reliably distinguish </w:t>
            </w:r>
            <w:r w:rsidR="00C02842">
              <w:rPr>
                <w:rFonts w:ascii="Aptos" w:hAnsi="Aptos" w:cs="Arial"/>
                <w:sz w:val="20"/>
              </w:rPr>
              <w:t>several</w:t>
            </w:r>
            <w:r w:rsidRPr="001950C7">
              <w:rPr>
                <w:rFonts w:ascii="Aptos" w:hAnsi="Aptos" w:cs="Arial"/>
                <w:sz w:val="20"/>
              </w:rPr>
              <w:t xml:space="preserve"> established species</w:t>
            </w:r>
            <w:r>
              <w:rPr>
                <w:rFonts w:ascii="Aptos" w:hAnsi="Aptos" w:cs="Arial"/>
                <w:sz w:val="20"/>
              </w:rPr>
              <w:t xml:space="preserve"> </w:t>
            </w:r>
            <w:r w:rsidRPr="001950C7">
              <w:rPr>
                <w:rFonts w:ascii="Aptos" w:hAnsi="Aptos" w:cs="Arial"/>
                <w:sz w:val="20"/>
              </w:rPr>
              <w:t xml:space="preserve">and </w:t>
            </w:r>
            <w:r w:rsidR="00C02842">
              <w:rPr>
                <w:rFonts w:ascii="Aptos" w:hAnsi="Aptos" w:cs="Arial"/>
                <w:sz w:val="20"/>
              </w:rPr>
              <w:t>is</w:t>
            </w:r>
            <w:r w:rsidRPr="001950C7">
              <w:rPr>
                <w:rFonts w:ascii="Aptos" w:hAnsi="Aptos" w:cs="Arial"/>
                <w:sz w:val="20"/>
              </w:rPr>
              <w:t xml:space="preserve"> of limited use to identify distinct groups among unclassified </w:t>
            </w:r>
            <w:proofErr w:type="spellStart"/>
            <w:r w:rsidR="00382700" w:rsidRPr="001950C7">
              <w:rPr>
                <w:rFonts w:ascii="Aptos" w:hAnsi="Aptos" w:cs="Arial"/>
                <w:sz w:val="20"/>
              </w:rPr>
              <w:t>astrovir</w:t>
            </w:r>
            <w:r w:rsidR="00382700">
              <w:rPr>
                <w:rFonts w:ascii="Aptos" w:hAnsi="Aptos" w:cs="Arial"/>
                <w:sz w:val="20"/>
              </w:rPr>
              <w:t>ids</w:t>
            </w:r>
            <w:proofErr w:type="spellEnd"/>
            <w:r w:rsidR="00382700">
              <w:rPr>
                <w:rFonts w:ascii="Aptos" w:hAnsi="Aptos" w:cs="Arial"/>
                <w:sz w:val="20"/>
              </w:rPr>
              <w:t xml:space="preserve"> </w:t>
            </w:r>
            <w:r w:rsidRPr="001950C7">
              <w:rPr>
                <w:rFonts w:ascii="Aptos" w:hAnsi="Aptos" w:cs="Arial"/>
                <w:sz w:val="20"/>
              </w:rPr>
              <w:t>that were isolated recently, predominantly from cattle and pigs.</w:t>
            </w:r>
            <w:r w:rsidR="00C02842">
              <w:rPr>
                <w:rFonts w:ascii="Aptos" w:hAnsi="Aptos" w:cs="Arial"/>
                <w:sz w:val="20"/>
              </w:rPr>
              <w:t xml:space="preserve"> </w:t>
            </w:r>
            <w:r w:rsidR="00C02842" w:rsidRPr="00C02842">
              <w:rPr>
                <w:rFonts w:ascii="Aptos" w:hAnsi="Aptos" w:cs="Arial"/>
                <w:sz w:val="20"/>
              </w:rPr>
              <w:t xml:space="preserve">A 17% nucleotide sequence distance cut-off in ORF1b </w:t>
            </w:r>
            <w:r w:rsidR="00FD479C">
              <w:rPr>
                <w:rFonts w:ascii="Aptos" w:hAnsi="Aptos" w:cs="Arial"/>
                <w:sz w:val="20"/>
              </w:rPr>
              <w:t>clearly</w:t>
            </w:r>
            <w:r w:rsidR="00C02842" w:rsidRPr="00C02842">
              <w:rPr>
                <w:rFonts w:ascii="Aptos" w:hAnsi="Aptos" w:cs="Arial"/>
                <w:sz w:val="20"/>
              </w:rPr>
              <w:t xml:space="preserve"> distinguished the established species and several groups among the unclass</w:t>
            </w:r>
            <w:r w:rsidR="00A82EBA">
              <w:rPr>
                <w:rFonts w:ascii="Aptos" w:hAnsi="Aptos" w:cs="Arial"/>
                <w:sz w:val="20"/>
              </w:rPr>
              <w:t>ified viruses.</w:t>
            </w:r>
            <w:r w:rsidR="00A82EBA">
              <w:t xml:space="preserve"> </w:t>
            </w:r>
            <w:r w:rsidR="00FD479C">
              <w:rPr>
                <w:rFonts w:ascii="Aptos" w:hAnsi="Aptos" w:cs="Arial"/>
                <w:sz w:val="20"/>
              </w:rPr>
              <w:t>Recombination</w:t>
            </w:r>
            <w:r w:rsidR="009C4C1D">
              <w:rPr>
                <w:rFonts w:ascii="Aptos" w:hAnsi="Aptos" w:cs="Arial"/>
                <w:sz w:val="20"/>
              </w:rPr>
              <w:t xml:space="preserve"> </w:t>
            </w:r>
            <w:r w:rsidR="00FD479C" w:rsidRPr="00A82EBA">
              <w:rPr>
                <w:rFonts w:ascii="Aptos" w:hAnsi="Aptos" w:cs="Arial"/>
                <w:sz w:val="20"/>
              </w:rPr>
              <w:t>at the ORF1b/ORF2</w:t>
            </w:r>
            <w:r w:rsidR="00FD479C">
              <w:rPr>
                <w:rFonts w:ascii="Aptos" w:hAnsi="Aptos" w:cs="Arial"/>
                <w:sz w:val="20"/>
              </w:rPr>
              <w:t xml:space="preserve"> </w:t>
            </w:r>
            <w:r w:rsidR="009C4C1D">
              <w:rPr>
                <w:rFonts w:ascii="Aptos" w:hAnsi="Aptos" w:cs="Arial"/>
                <w:sz w:val="20"/>
              </w:rPr>
              <w:t xml:space="preserve">was </w:t>
            </w:r>
            <w:r w:rsidR="009C4C1D" w:rsidRPr="009C4C1D">
              <w:rPr>
                <w:rFonts w:ascii="Aptos" w:hAnsi="Aptos" w:cs="Arial"/>
                <w:sz w:val="20"/>
              </w:rPr>
              <w:t>ubiquitous within, but never between established and putative new species.</w:t>
            </w:r>
            <w:r w:rsidR="00A82EBA">
              <w:rPr>
                <w:rFonts w:ascii="Aptos" w:hAnsi="Aptos" w:cs="Arial"/>
                <w:sz w:val="20"/>
              </w:rPr>
              <w:t xml:space="preserve"> </w:t>
            </w:r>
            <w:r w:rsidR="00FD479C">
              <w:rPr>
                <w:rFonts w:ascii="Aptos" w:hAnsi="Aptos" w:cs="Arial"/>
                <w:sz w:val="20"/>
              </w:rPr>
              <w:t>As each single criterion has minor exclusions, it is suggested to use collectively ORF1b genetic distance, ORF2 phylogenetic grouping, recombination patterns</w:t>
            </w:r>
            <w:r w:rsidR="00382700">
              <w:rPr>
                <w:rFonts w:ascii="Aptos" w:hAnsi="Aptos" w:cs="Arial"/>
                <w:sz w:val="20"/>
              </w:rPr>
              <w:t>,</w:t>
            </w:r>
            <w:r w:rsidR="00FD479C">
              <w:rPr>
                <w:rFonts w:ascii="Aptos" w:hAnsi="Aptos" w:cs="Arial"/>
                <w:sz w:val="20"/>
              </w:rPr>
              <w:t xml:space="preserve"> and host information to assign </w:t>
            </w:r>
            <w:r w:rsidR="00ED7FA1">
              <w:rPr>
                <w:rFonts w:ascii="Aptos" w:hAnsi="Aptos" w:cs="Arial"/>
                <w:sz w:val="20"/>
              </w:rPr>
              <w:t>eight</w:t>
            </w:r>
            <w:r w:rsidR="009C4C1D">
              <w:rPr>
                <w:rFonts w:ascii="Aptos" w:hAnsi="Aptos" w:cs="Arial"/>
                <w:sz w:val="20"/>
              </w:rPr>
              <w:t xml:space="preserve"> new species.</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3D8EC562"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7A51940F"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597207" w:rsidRPr="00597207">
              <w:rPr>
                <w:rFonts w:ascii="Aptos" w:hAnsi="Aptos" w:cs="Arial"/>
                <w:sz w:val="20"/>
                <w:szCs w:val="20"/>
              </w:rPr>
              <w:t xml:space="preserve">the genus </w:t>
            </w:r>
            <w:proofErr w:type="spellStart"/>
            <w:r w:rsidR="00597207" w:rsidRPr="00C77454">
              <w:rPr>
                <w:rFonts w:ascii="Aptos" w:hAnsi="Aptos" w:cs="Arial"/>
                <w:i/>
                <w:sz w:val="20"/>
                <w:szCs w:val="20"/>
              </w:rPr>
              <w:t>Mamastrovirus</w:t>
            </w:r>
            <w:proofErr w:type="spellEnd"/>
          </w:p>
          <w:p w14:paraId="4CBE5628" w14:textId="215B1919" w:rsidR="00A77B8E" w:rsidRDefault="00A77B8E" w:rsidP="00DD58AA">
            <w:pPr>
              <w:rPr>
                <w:rFonts w:ascii="Aptos" w:hAnsi="Aptos" w:cs="Arial"/>
                <w:sz w:val="20"/>
                <w:szCs w:val="20"/>
              </w:rPr>
            </w:pPr>
          </w:p>
          <w:p w14:paraId="345AA6A5" w14:textId="7A81BC94" w:rsidR="00E622CF" w:rsidRPr="00255290" w:rsidRDefault="00E622CF" w:rsidP="00C77454">
            <w:pPr>
              <w:rPr>
                <w:rFonts w:ascii="Aptos" w:hAnsi="Aptos" w:cs="Arial"/>
                <w:sz w:val="20"/>
                <w:szCs w:val="20"/>
              </w:rPr>
            </w:pPr>
            <w:r w:rsidRPr="00BE4F5A">
              <w:rPr>
                <w:rFonts w:ascii="Aptos" w:hAnsi="Aptos" w:cs="Arial"/>
                <w:i/>
                <w:sz w:val="20"/>
                <w:szCs w:val="20"/>
              </w:rPr>
              <w:t>Description of current taxonomy</w:t>
            </w:r>
            <w:r>
              <w:rPr>
                <w:rFonts w:ascii="Aptos" w:hAnsi="Aptos" w:cs="Arial"/>
                <w:sz w:val="20"/>
                <w:szCs w:val="20"/>
              </w:rPr>
              <w:t xml:space="preserve">: </w:t>
            </w:r>
            <w:r w:rsidR="00382700">
              <w:rPr>
                <w:rFonts w:ascii="Aptos" w:hAnsi="Aptos" w:cs="Arial"/>
                <w:sz w:val="20"/>
                <w:szCs w:val="20"/>
              </w:rPr>
              <w:t xml:space="preserve">The family </w:t>
            </w:r>
            <w:proofErr w:type="spellStart"/>
            <w:r w:rsidR="00382700" w:rsidRPr="0002482C">
              <w:rPr>
                <w:rFonts w:ascii="Aptos" w:hAnsi="Aptos" w:cs="Arial"/>
                <w:i/>
                <w:sz w:val="20"/>
                <w:szCs w:val="20"/>
              </w:rPr>
              <w:t>Astroviridae</w:t>
            </w:r>
            <w:proofErr w:type="spellEnd"/>
            <w:r w:rsidR="00382700">
              <w:rPr>
                <w:rFonts w:ascii="Aptos" w:hAnsi="Aptos" w:cs="Arial"/>
                <w:sz w:val="20"/>
                <w:szCs w:val="20"/>
              </w:rPr>
              <w:t xml:space="preserve"> includes two genera—</w:t>
            </w:r>
            <w:proofErr w:type="spellStart"/>
            <w:r w:rsidR="00382700" w:rsidRPr="0002482C">
              <w:rPr>
                <w:rFonts w:ascii="Aptos" w:hAnsi="Aptos" w:cs="Arial"/>
                <w:i/>
                <w:sz w:val="20"/>
                <w:szCs w:val="20"/>
              </w:rPr>
              <w:t>Mamastrovirus</w:t>
            </w:r>
            <w:proofErr w:type="spellEnd"/>
            <w:r w:rsidR="00382700">
              <w:rPr>
                <w:rFonts w:ascii="Aptos" w:hAnsi="Aptos" w:cs="Arial"/>
                <w:sz w:val="20"/>
                <w:szCs w:val="20"/>
              </w:rPr>
              <w:t xml:space="preserve"> and </w:t>
            </w:r>
            <w:proofErr w:type="spellStart"/>
            <w:r w:rsidR="00382700" w:rsidRPr="0002482C">
              <w:rPr>
                <w:rFonts w:ascii="Aptos" w:hAnsi="Aptos" w:cs="Arial"/>
                <w:i/>
                <w:sz w:val="20"/>
                <w:szCs w:val="20"/>
              </w:rPr>
              <w:t>Avastrovirus</w:t>
            </w:r>
            <w:proofErr w:type="spellEnd"/>
            <w:r w:rsidR="00382700">
              <w:rPr>
                <w:rFonts w:ascii="Aptos" w:hAnsi="Aptos" w:cs="Arial"/>
                <w:sz w:val="20"/>
                <w:szCs w:val="20"/>
              </w:rPr>
              <w:t xml:space="preserve">—for viruses that infect mammals and birds respectively. The genus </w:t>
            </w:r>
            <w:proofErr w:type="spellStart"/>
            <w:r w:rsidR="00382700" w:rsidRPr="009448E6">
              <w:rPr>
                <w:rFonts w:ascii="Aptos" w:hAnsi="Aptos" w:cs="Arial"/>
                <w:i/>
                <w:sz w:val="20"/>
                <w:szCs w:val="20"/>
              </w:rPr>
              <w:t>Mamastrovirus</w:t>
            </w:r>
            <w:proofErr w:type="spellEnd"/>
            <w:r w:rsidR="00382700">
              <w:rPr>
                <w:rFonts w:ascii="Aptos" w:hAnsi="Aptos" w:cs="Arial"/>
                <w:sz w:val="20"/>
                <w:szCs w:val="20"/>
              </w:rPr>
              <w:t xml:space="preserve"> includes 19 established species</w:t>
            </w:r>
            <w:r>
              <w:rPr>
                <w:rFonts w:ascii="Aptos" w:hAnsi="Aptos" w:cs="Arial"/>
                <w:sz w:val="20"/>
                <w:szCs w:val="20"/>
              </w:rPr>
              <w:t xml:space="preserve">: </w:t>
            </w:r>
          </w:p>
          <w:p w14:paraId="5BF04D7B"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californiani</w:t>
            </w:r>
            <w:proofErr w:type="spellEnd"/>
            <w:r w:rsidRPr="00743432">
              <w:rPr>
                <w:rFonts w:ascii="Aptos" w:hAnsi="Aptos" w:cs="Arial"/>
                <w:iCs/>
                <w:sz w:val="20"/>
                <w:szCs w:val="20"/>
              </w:rPr>
              <w:t>,</w:t>
            </w:r>
          </w:p>
          <w:p w14:paraId="2CD94CEA" w14:textId="5E2C6D01"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canis</w:t>
            </w:r>
            <w:proofErr w:type="spellEnd"/>
            <w:r w:rsidR="00382700">
              <w:rPr>
                <w:rFonts w:ascii="Aptos" w:hAnsi="Aptos" w:cs="Arial"/>
                <w:iCs/>
                <w:sz w:val="20"/>
                <w:szCs w:val="20"/>
              </w:rPr>
              <w:t>,</w:t>
            </w:r>
          </w:p>
          <w:p w14:paraId="27686FB2"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felis</w:t>
            </w:r>
            <w:proofErr w:type="spellEnd"/>
            <w:r w:rsidRPr="00743432">
              <w:rPr>
                <w:rFonts w:ascii="Aptos" w:hAnsi="Aptos" w:cs="Arial"/>
                <w:iCs/>
                <w:sz w:val="20"/>
                <w:szCs w:val="20"/>
              </w:rPr>
              <w:t>,</w:t>
            </w:r>
          </w:p>
          <w:p w14:paraId="6C91CC77"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guangxiense</w:t>
            </w:r>
            <w:proofErr w:type="spellEnd"/>
            <w:r w:rsidRPr="00743432">
              <w:rPr>
                <w:rFonts w:ascii="Aptos" w:hAnsi="Aptos" w:cs="Arial"/>
                <w:iCs/>
                <w:sz w:val="20"/>
                <w:szCs w:val="20"/>
              </w:rPr>
              <w:t>,</w:t>
            </w:r>
          </w:p>
          <w:p w14:paraId="305DD20A"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hipposideri</w:t>
            </w:r>
            <w:proofErr w:type="spellEnd"/>
            <w:r w:rsidRPr="00743432">
              <w:rPr>
                <w:rFonts w:ascii="Aptos" w:hAnsi="Aptos" w:cs="Arial"/>
                <w:iCs/>
                <w:sz w:val="20"/>
                <w:szCs w:val="20"/>
              </w:rPr>
              <w:t>,</w:t>
            </w:r>
          </w:p>
          <w:p w14:paraId="1A4F9730"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hominis</w:t>
            </w:r>
            <w:r w:rsidRPr="00743432">
              <w:rPr>
                <w:rFonts w:ascii="Aptos" w:hAnsi="Aptos" w:cs="Arial"/>
                <w:iCs/>
                <w:sz w:val="20"/>
                <w:szCs w:val="20"/>
              </w:rPr>
              <w:t>,</w:t>
            </w:r>
          </w:p>
          <w:p w14:paraId="7A67BFD6"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homustovis</w:t>
            </w:r>
            <w:proofErr w:type="spellEnd"/>
            <w:r w:rsidRPr="00743432">
              <w:rPr>
                <w:rFonts w:ascii="Aptos" w:hAnsi="Aptos" w:cs="Arial"/>
                <w:iCs/>
                <w:sz w:val="20"/>
                <w:szCs w:val="20"/>
              </w:rPr>
              <w:t>,</w:t>
            </w:r>
          </w:p>
          <w:p w14:paraId="793765CE"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melbournense</w:t>
            </w:r>
            <w:proofErr w:type="spellEnd"/>
            <w:r w:rsidRPr="00743432">
              <w:rPr>
                <w:rFonts w:ascii="Aptos" w:hAnsi="Aptos" w:cs="Arial"/>
                <w:iCs/>
                <w:sz w:val="20"/>
                <w:szCs w:val="20"/>
              </w:rPr>
              <w:t>,</w:t>
            </w:r>
          </w:p>
          <w:p w14:paraId="5D4993C8"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miniopteri</w:t>
            </w:r>
            <w:proofErr w:type="spellEnd"/>
            <w:r w:rsidRPr="00743432">
              <w:rPr>
                <w:rFonts w:ascii="Aptos" w:hAnsi="Aptos" w:cs="Arial"/>
                <w:iCs/>
                <w:sz w:val="20"/>
                <w:szCs w:val="20"/>
              </w:rPr>
              <w:t>,</w:t>
            </w:r>
          </w:p>
          <w:p w14:paraId="6AB75AE9"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mustelae</w:t>
            </w:r>
            <w:proofErr w:type="spellEnd"/>
            <w:r w:rsidRPr="00743432">
              <w:rPr>
                <w:rFonts w:ascii="Aptos" w:hAnsi="Aptos" w:cs="Arial"/>
                <w:iCs/>
                <w:sz w:val="20"/>
                <w:szCs w:val="20"/>
              </w:rPr>
              <w:t>,</w:t>
            </w:r>
          </w:p>
          <w:p w14:paraId="17279522"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ovis</w:t>
            </w:r>
            <w:proofErr w:type="spellEnd"/>
            <w:r w:rsidRPr="00743432">
              <w:rPr>
                <w:rFonts w:ascii="Aptos" w:hAnsi="Aptos" w:cs="Arial"/>
                <w:iCs/>
                <w:sz w:val="20"/>
                <w:szCs w:val="20"/>
              </w:rPr>
              <w:t>,</w:t>
            </w:r>
          </w:p>
          <w:p w14:paraId="6490EFD3"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pipistrelli</w:t>
            </w:r>
            <w:proofErr w:type="spellEnd"/>
            <w:r w:rsidRPr="00743432">
              <w:rPr>
                <w:rFonts w:ascii="Aptos" w:hAnsi="Aptos" w:cs="Arial"/>
                <w:iCs/>
                <w:sz w:val="20"/>
                <w:szCs w:val="20"/>
              </w:rPr>
              <w:t>,</w:t>
            </w:r>
          </w:p>
          <w:p w14:paraId="274D4D84"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pusilli</w:t>
            </w:r>
            <w:proofErr w:type="spellEnd"/>
            <w:r w:rsidRPr="00743432">
              <w:rPr>
                <w:rFonts w:ascii="Aptos" w:hAnsi="Aptos" w:cs="Arial"/>
                <w:iCs/>
                <w:sz w:val="20"/>
                <w:szCs w:val="20"/>
              </w:rPr>
              <w:t>,</w:t>
            </w:r>
          </w:p>
          <w:p w14:paraId="5BA38EF4"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suis</w:t>
            </w:r>
            <w:proofErr w:type="spellEnd"/>
            <w:r w:rsidRPr="00743432">
              <w:rPr>
                <w:rFonts w:ascii="Aptos" w:hAnsi="Aptos" w:cs="Arial"/>
                <w:iCs/>
                <w:sz w:val="20"/>
                <w:szCs w:val="20"/>
              </w:rPr>
              <w:t>,</w:t>
            </w:r>
          </w:p>
          <w:p w14:paraId="2CB003DA"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taphozoi</w:t>
            </w:r>
            <w:proofErr w:type="spellEnd"/>
            <w:r w:rsidRPr="00743432">
              <w:rPr>
                <w:rFonts w:ascii="Aptos" w:hAnsi="Aptos" w:cs="Arial"/>
                <w:iCs/>
                <w:sz w:val="20"/>
                <w:szCs w:val="20"/>
              </w:rPr>
              <w:t>,</w:t>
            </w:r>
          </w:p>
          <w:p w14:paraId="77909A88"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tursiopis</w:t>
            </w:r>
            <w:proofErr w:type="spellEnd"/>
            <w:r w:rsidRPr="00743432">
              <w:rPr>
                <w:rFonts w:ascii="Aptos" w:hAnsi="Aptos" w:cs="Arial"/>
                <w:iCs/>
                <w:sz w:val="20"/>
                <w:szCs w:val="20"/>
              </w:rPr>
              <w:t>,</w:t>
            </w:r>
          </w:p>
          <w:p w14:paraId="01855988"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vespertilionis</w:t>
            </w:r>
            <w:proofErr w:type="spellEnd"/>
            <w:r w:rsidRPr="00743432">
              <w:rPr>
                <w:rFonts w:ascii="Aptos" w:hAnsi="Aptos" w:cs="Arial"/>
                <w:iCs/>
                <w:sz w:val="20"/>
                <w:szCs w:val="20"/>
              </w:rPr>
              <w:t>,</w:t>
            </w:r>
          </w:p>
          <w:p w14:paraId="73C86F20" w14:textId="375ED596"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virginiaense</w:t>
            </w:r>
            <w:proofErr w:type="spellEnd"/>
            <w:r w:rsidRPr="00743432">
              <w:rPr>
                <w:rFonts w:ascii="Aptos" w:hAnsi="Aptos" w:cs="Arial"/>
                <w:iCs/>
                <w:sz w:val="20"/>
                <w:szCs w:val="20"/>
              </w:rPr>
              <w:t>,</w:t>
            </w:r>
            <w:r w:rsidR="00382700" w:rsidRPr="00743432">
              <w:rPr>
                <w:rFonts w:ascii="Aptos" w:hAnsi="Aptos" w:cs="Arial"/>
                <w:iCs/>
                <w:sz w:val="20"/>
                <w:szCs w:val="20"/>
              </w:rPr>
              <w:t xml:space="preserve"> and</w:t>
            </w:r>
          </w:p>
          <w:p w14:paraId="6B5C0BB8" w14:textId="77777777" w:rsidR="00C77454" w:rsidRPr="00C77454" w:rsidRDefault="00C77454" w:rsidP="00C77454">
            <w:pPr>
              <w:rPr>
                <w:rFonts w:ascii="Aptos" w:hAnsi="Aptos" w:cs="Arial"/>
                <w:i/>
                <w:sz w:val="20"/>
                <w:szCs w:val="20"/>
              </w:rPr>
            </w:pPr>
            <w:proofErr w:type="spellStart"/>
            <w:r w:rsidRPr="00C77454">
              <w:rPr>
                <w:rFonts w:ascii="Aptos" w:hAnsi="Aptos" w:cs="Arial"/>
                <w:i/>
                <w:sz w:val="20"/>
                <w:szCs w:val="20"/>
              </w:rPr>
              <w:t>Mamastrovirus</w:t>
            </w:r>
            <w:proofErr w:type="spellEnd"/>
            <w:r w:rsidRPr="00C77454">
              <w:rPr>
                <w:rFonts w:ascii="Aptos" w:hAnsi="Aptos" w:cs="Arial"/>
                <w:i/>
                <w:sz w:val="20"/>
                <w:szCs w:val="20"/>
              </w:rPr>
              <w:t xml:space="preserve"> </w:t>
            </w:r>
            <w:proofErr w:type="spellStart"/>
            <w:r w:rsidRPr="00C77454">
              <w:rPr>
                <w:rFonts w:ascii="Aptos" w:hAnsi="Aptos" w:cs="Arial"/>
                <w:i/>
                <w:sz w:val="20"/>
                <w:szCs w:val="20"/>
              </w:rPr>
              <w:t>zalophi</w:t>
            </w:r>
            <w:proofErr w:type="spellEnd"/>
            <w:r w:rsidRPr="00C77454">
              <w:rPr>
                <w:rFonts w:ascii="Aptos" w:hAnsi="Aptos" w:cs="Arial"/>
                <w:i/>
                <w:sz w:val="20"/>
                <w:szCs w:val="20"/>
              </w:rPr>
              <w:t>.</w:t>
            </w:r>
          </w:p>
          <w:p w14:paraId="453A8934" w14:textId="77777777" w:rsidR="00C77454" w:rsidRPr="00C77454" w:rsidRDefault="00C77454" w:rsidP="00C77454">
            <w:pPr>
              <w:rPr>
                <w:rFonts w:ascii="Aptos" w:hAnsi="Aptos" w:cs="Arial"/>
                <w:sz w:val="20"/>
                <w:szCs w:val="20"/>
              </w:rPr>
            </w:pPr>
          </w:p>
          <w:p w14:paraId="36683991" w14:textId="4D6FAB29" w:rsidR="00E622CF" w:rsidRPr="00802B1F" w:rsidRDefault="00E622CF" w:rsidP="00E622CF">
            <w:pPr>
              <w:rPr>
                <w:rFonts w:ascii="Aptos" w:hAnsi="Aptos" w:cs="Arial"/>
                <w:sz w:val="20"/>
                <w:szCs w:val="20"/>
              </w:rPr>
            </w:pPr>
            <w:r>
              <w:rPr>
                <w:rFonts w:ascii="Aptos" w:hAnsi="Aptos" w:cs="Arial"/>
                <w:sz w:val="20"/>
                <w:szCs w:val="20"/>
              </w:rPr>
              <w:lastRenderedPageBreak/>
              <w:t>The demarcation of species according to the 9</w:t>
            </w:r>
            <w:r w:rsidRPr="00BF7802">
              <w:rPr>
                <w:rFonts w:ascii="Aptos" w:hAnsi="Aptos" w:cs="Arial"/>
                <w:sz w:val="20"/>
                <w:szCs w:val="20"/>
                <w:vertAlign w:val="superscript"/>
              </w:rPr>
              <w:t>th</w:t>
            </w:r>
            <w:r>
              <w:rPr>
                <w:rFonts w:ascii="Aptos" w:hAnsi="Aptos" w:cs="Arial"/>
                <w:sz w:val="20"/>
                <w:szCs w:val="20"/>
              </w:rPr>
              <w:t xml:space="preserve"> ICTV Report (2010) was based on analysis of ORF2 sequences with consideration of the host information</w:t>
            </w:r>
            <w:r w:rsidRPr="00802B1F">
              <w:rPr>
                <w:rFonts w:ascii="Aptos" w:hAnsi="Aptos" w:cs="Arial"/>
                <w:sz w:val="20"/>
                <w:szCs w:val="20"/>
              </w:rPr>
              <w:t xml:space="preserve">. </w:t>
            </w:r>
            <w:r w:rsidRPr="00E622CF">
              <w:rPr>
                <w:rFonts w:ascii="Aptos" w:hAnsi="Aptos" w:cs="Arial"/>
                <w:sz w:val="20"/>
                <w:szCs w:val="20"/>
              </w:rPr>
              <w:t xml:space="preserve">Previous species criteria did not provide unambiguous assignment of recently discovered astroviruses </w:t>
            </w:r>
            <w:r>
              <w:rPr>
                <w:rFonts w:ascii="Aptos" w:hAnsi="Aptos" w:cs="Arial"/>
                <w:sz w:val="20"/>
                <w:szCs w:val="20"/>
              </w:rPr>
              <w:t xml:space="preserve">and </w:t>
            </w:r>
            <w:r w:rsidRPr="00E622CF">
              <w:rPr>
                <w:rFonts w:ascii="Aptos" w:hAnsi="Aptos" w:cs="Arial"/>
                <w:sz w:val="20"/>
                <w:szCs w:val="20"/>
              </w:rPr>
              <w:t>were vaguely defined</w:t>
            </w:r>
            <w:r>
              <w:rPr>
                <w:rFonts w:ascii="Aptos" w:hAnsi="Aptos" w:cs="Arial"/>
                <w:sz w:val="20"/>
                <w:szCs w:val="20"/>
              </w:rPr>
              <w:t>:</w:t>
            </w:r>
            <w:r w:rsidRPr="00E622CF">
              <w:rPr>
                <w:rFonts w:ascii="Aptos" w:hAnsi="Aptos" w:cs="Arial"/>
                <w:sz w:val="20"/>
                <w:szCs w:val="20"/>
              </w:rPr>
              <w:t xml:space="preserve"> </w:t>
            </w:r>
          </w:p>
          <w:p w14:paraId="4B68E7CC" w14:textId="77777777" w:rsidR="00C77454" w:rsidRPr="00C77454" w:rsidRDefault="00C77454" w:rsidP="00C77454">
            <w:pPr>
              <w:rPr>
                <w:rFonts w:ascii="Aptos" w:hAnsi="Aptos" w:cs="Arial"/>
                <w:sz w:val="20"/>
                <w:szCs w:val="20"/>
              </w:rPr>
            </w:pPr>
          </w:p>
          <w:p w14:paraId="12916929" w14:textId="0270957B" w:rsidR="00C77454" w:rsidRPr="00C77454" w:rsidRDefault="00AB33C8" w:rsidP="00C77454">
            <w:pPr>
              <w:rPr>
                <w:rFonts w:ascii="Aptos" w:hAnsi="Aptos" w:cs="Arial"/>
                <w:sz w:val="20"/>
                <w:szCs w:val="20"/>
              </w:rPr>
            </w:pPr>
            <w:r w:rsidRPr="00C77454">
              <w:rPr>
                <w:rFonts w:ascii="Aptos" w:hAnsi="Aptos" w:cs="Arial"/>
                <w:sz w:val="20"/>
                <w:szCs w:val="20"/>
              </w:rPr>
              <w:t>“</w:t>
            </w:r>
            <w:r w:rsidR="00C77454" w:rsidRPr="00C77454">
              <w:rPr>
                <w:rFonts w:ascii="Aptos" w:hAnsi="Aptos" w:cs="Arial"/>
                <w:sz w:val="20"/>
                <w:szCs w:val="20"/>
              </w:rPr>
              <w:t xml:space="preserve">Based on these new data, the </w:t>
            </w:r>
            <w:proofErr w:type="spellStart"/>
            <w:r w:rsidR="00C77454" w:rsidRPr="00255290">
              <w:rPr>
                <w:rFonts w:ascii="Aptos" w:hAnsi="Aptos" w:cs="Arial"/>
                <w:i/>
                <w:iCs/>
                <w:sz w:val="20"/>
                <w:szCs w:val="20"/>
              </w:rPr>
              <w:t>Astroviridae</w:t>
            </w:r>
            <w:proofErr w:type="spellEnd"/>
            <w:r w:rsidR="00C77454" w:rsidRPr="00C77454">
              <w:rPr>
                <w:rFonts w:ascii="Aptos" w:hAnsi="Aptos" w:cs="Arial"/>
                <w:sz w:val="20"/>
                <w:szCs w:val="20"/>
              </w:rPr>
              <w:t xml:space="preserve"> Study Group states that a classification based on genetic criteria is more appropriate. A phylogenetic analysis of </w:t>
            </w:r>
            <w:proofErr w:type="spellStart"/>
            <w:r w:rsidR="00C77454" w:rsidRPr="00C77454">
              <w:rPr>
                <w:rFonts w:ascii="Aptos" w:hAnsi="Aptos" w:cs="Arial"/>
                <w:sz w:val="20"/>
                <w:szCs w:val="20"/>
              </w:rPr>
              <w:t>mamastroviruses</w:t>
            </w:r>
            <w:proofErr w:type="spellEnd"/>
            <w:r w:rsidR="00C77454" w:rsidRPr="00C77454">
              <w:rPr>
                <w:rFonts w:ascii="Aptos" w:hAnsi="Aptos" w:cs="Arial"/>
                <w:sz w:val="20"/>
                <w:szCs w:val="20"/>
              </w:rPr>
              <w:t xml:space="preserve"> based on the amino </w:t>
            </w:r>
            <w:proofErr w:type="gramStart"/>
            <w:r w:rsidR="00C77454" w:rsidRPr="00C77454">
              <w:rPr>
                <w:rFonts w:ascii="Aptos" w:hAnsi="Aptos" w:cs="Arial"/>
                <w:sz w:val="20"/>
                <w:szCs w:val="20"/>
              </w:rPr>
              <w:t>acid  sequence</w:t>
            </w:r>
            <w:proofErr w:type="gramEnd"/>
            <w:r w:rsidR="00C77454" w:rsidRPr="00C77454">
              <w:rPr>
                <w:rFonts w:ascii="Aptos" w:hAnsi="Aptos" w:cs="Arial"/>
                <w:sz w:val="20"/>
                <w:szCs w:val="20"/>
              </w:rPr>
              <w:t xml:space="preserve"> of the full length ORF2, which encodes the capsid polyprotein, results in 19 groups or species. Mean amino acid genetic distances (p-</w:t>
            </w:r>
            <w:proofErr w:type="spellStart"/>
            <w:r w:rsidR="00C77454" w:rsidRPr="00C77454">
              <w:rPr>
                <w:rFonts w:ascii="Aptos" w:hAnsi="Aptos" w:cs="Arial"/>
                <w:sz w:val="20"/>
                <w:szCs w:val="20"/>
              </w:rPr>
              <w:t>dist</w:t>
            </w:r>
            <w:proofErr w:type="spellEnd"/>
            <w:r w:rsidR="00C77454" w:rsidRPr="00C77454">
              <w:rPr>
                <w:rFonts w:ascii="Aptos" w:hAnsi="Aptos" w:cs="Arial"/>
                <w:sz w:val="20"/>
                <w:szCs w:val="20"/>
              </w:rPr>
              <w:t>) range between 0.378-0.750, and 0.006-0.312 between and within groups, respectively. All groups are supp</w:t>
            </w:r>
            <w:r w:rsidR="00E622CF">
              <w:rPr>
                <w:rFonts w:ascii="Aptos" w:hAnsi="Aptos" w:cs="Arial"/>
                <w:sz w:val="20"/>
                <w:szCs w:val="20"/>
              </w:rPr>
              <w:t>orted by a high bootstrap value</w:t>
            </w:r>
            <w:r>
              <w:rPr>
                <w:rFonts w:ascii="Aptos" w:hAnsi="Aptos" w:cs="Arial"/>
                <w:sz w:val="20"/>
                <w:szCs w:val="20"/>
              </w:rPr>
              <w:t>.”</w:t>
            </w:r>
            <w:r w:rsidR="00C77454" w:rsidRPr="00C77454">
              <w:rPr>
                <w:rFonts w:ascii="Aptos" w:hAnsi="Aptos" w:cs="Arial"/>
                <w:sz w:val="20"/>
                <w:szCs w:val="20"/>
              </w:rPr>
              <w:t xml:space="preserve"> </w:t>
            </w:r>
            <w:r w:rsidR="00E622CF">
              <w:rPr>
                <w:rFonts w:ascii="Aptos" w:hAnsi="Aptos" w:cs="Arial"/>
                <w:sz w:val="20"/>
                <w:szCs w:val="20"/>
              </w:rPr>
              <w:t>(2010 ICTV p</w:t>
            </w:r>
            <w:r w:rsidR="00C77454" w:rsidRPr="00C77454">
              <w:rPr>
                <w:rFonts w:ascii="Aptos" w:hAnsi="Aptos" w:cs="Arial"/>
                <w:sz w:val="20"/>
                <w:szCs w:val="20"/>
              </w:rPr>
              <w:t>roposal</w:t>
            </w:r>
            <w:r w:rsidR="00E622CF">
              <w:rPr>
                <w:rFonts w:ascii="Aptos" w:hAnsi="Aptos" w:cs="Arial"/>
                <w:sz w:val="20"/>
                <w:szCs w:val="20"/>
              </w:rPr>
              <w:t>)</w:t>
            </w:r>
          </w:p>
          <w:p w14:paraId="6F7BFA85" w14:textId="77777777" w:rsidR="00C77454" w:rsidRPr="00C77454" w:rsidRDefault="00C77454" w:rsidP="00C77454">
            <w:pPr>
              <w:rPr>
                <w:rFonts w:ascii="Aptos" w:hAnsi="Aptos" w:cs="Arial"/>
                <w:sz w:val="20"/>
                <w:szCs w:val="20"/>
              </w:rPr>
            </w:pPr>
          </w:p>
          <w:p w14:paraId="6EAAE79E" w14:textId="1280ECF5" w:rsidR="00C77454" w:rsidRPr="00C77454" w:rsidRDefault="00C77454" w:rsidP="00C77454">
            <w:pPr>
              <w:rPr>
                <w:rFonts w:ascii="Aptos" w:hAnsi="Aptos" w:cs="Arial"/>
                <w:sz w:val="20"/>
                <w:szCs w:val="20"/>
              </w:rPr>
            </w:pPr>
            <w:r w:rsidRPr="00C77454">
              <w:rPr>
                <w:rFonts w:ascii="Aptos" w:hAnsi="Aptos" w:cs="Arial"/>
                <w:sz w:val="20"/>
                <w:szCs w:val="20"/>
              </w:rPr>
              <w:t xml:space="preserve">“The current </w:t>
            </w:r>
            <w:proofErr w:type="spellStart"/>
            <w:r w:rsidRPr="00C77454">
              <w:rPr>
                <w:rFonts w:ascii="Aptos" w:hAnsi="Aptos" w:cs="Arial"/>
                <w:sz w:val="20"/>
                <w:szCs w:val="20"/>
              </w:rPr>
              <w:t>mamastrovirus</w:t>
            </w:r>
            <w:proofErr w:type="spellEnd"/>
            <w:r w:rsidRPr="00C77454">
              <w:rPr>
                <w:rFonts w:ascii="Aptos" w:hAnsi="Aptos" w:cs="Arial"/>
                <w:sz w:val="20"/>
                <w:szCs w:val="20"/>
              </w:rPr>
              <w:t xml:space="preserve"> species are based on the hosts from which they were isolated. As such the species do not correspond to genetic phylogenies. </w:t>
            </w:r>
            <w:r w:rsidR="00E622CF">
              <w:rPr>
                <w:rFonts w:ascii="Aptos" w:hAnsi="Aptos" w:cs="Arial"/>
                <w:sz w:val="20"/>
                <w:szCs w:val="20"/>
              </w:rPr>
              <w:t>…</w:t>
            </w:r>
            <w:r w:rsidRPr="00C77454">
              <w:rPr>
                <w:rFonts w:ascii="Aptos" w:hAnsi="Aptos" w:cs="Arial"/>
                <w:sz w:val="20"/>
                <w:szCs w:val="20"/>
              </w:rPr>
              <w:t xml:space="preserve"> Based on genetic analysis of the complete capsid region at the amino acid level, mammalian astroviruses will be divided into two main genogroups: genogroup I and genogroup II. Each genogroup includes astroviruses infecting different host species, and can be further subdivided based on both genetic and host species criteria. Mean amino acid genetic distances (p-</w:t>
            </w:r>
            <w:proofErr w:type="spellStart"/>
            <w:r w:rsidRPr="00C77454">
              <w:rPr>
                <w:rFonts w:ascii="Aptos" w:hAnsi="Aptos" w:cs="Arial"/>
                <w:sz w:val="20"/>
                <w:szCs w:val="20"/>
              </w:rPr>
              <w:t>dist</w:t>
            </w:r>
            <w:proofErr w:type="spellEnd"/>
            <w:r w:rsidRPr="00C77454">
              <w:rPr>
                <w:rFonts w:ascii="Aptos" w:hAnsi="Aptos" w:cs="Arial"/>
                <w:sz w:val="20"/>
                <w:szCs w:val="20"/>
              </w:rPr>
              <w:t>) between the two genogroups is 0.671±0.016. Within each genogroup, amino acid genetic distances between genotypes range between 0.338 and 0.783. Serotypes within each genotype are defined on the basis of 20-fold, or greater, two-way cross-neutralization titers, and are given consecutive numbers.”</w:t>
            </w:r>
            <w:r w:rsidR="00E622CF">
              <w:rPr>
                <w:rFonts w:ascii="Aptos" w:hAnsi="Aptos" w:cs="Arial"/>
                <w:sz w:val="20"/>
                <w:szCs w:val="20"/>
              </w:rPr>
              <w:t xml:space="preserve"> (</w:t>
            </w:r>
            <w:r w:rsidR="00255290" w:rsidRPr="00255290">
              <w:rPr>
                <w:rFonts w:ascii="Aptos" w:hAnsi="Aptos" w:cs="Arial"/>
                <w:sz w:val="20"/>
                <w:szCs w:val="20"/>
              </w:rPr>
              <w:t>ICTV 9th Report 2011</w:t>
            </w:r>
            <w:r w:rsidR="00E622CF">
              <w:rPr>
                <w:rFonts w:ascii="Aptos" w:hAnsi="Aptos" w:cs="Arial"/>
                <w:sz w:val="20"/>
                <w:szCs w:val="20"/>
              </w:rPr>
              <w:t>)</w:t>
            </w:r>
          </w:p>
          <w:p w14:paraId="2D847EC1" w14:textId="77777777" w:rsidR="00C77454" w:rsidRDefault="00C77454" w:rsidP="00C77454">
            <w:pPr>
              <w:rPr>
                <w:rFonts w:ascii="Aptos" w:hAnsi="Aptos" w:cs="Arial"/>
                <w:sz w:val="20"/>
                <w:szCs w:val="20"/>
              </w:rPr>
            </w:pPr>
          </w:p>
          <w:p w14:paraId="4329471E" w14:textId="6FC533C4" w:rsidR="00AB33C8" w:rsidRDefault="00AB33C8" w:rsidP="00AB33C8">
            <w:pPr>
              <w:rPr>
                <w:rFonts w:ascii="Aptos" w:hAnsi="Aptos" w:cs="Arial"/>
                <w:sz w:val="20"/>
                <w:szCs w:val="20"/>
              </w:rPr>
            </w:pPr>
            <w:r w:rsidRPr="00C77454">
              <w:rPr>
                <w:rFonts w:ascii="Aptos" w:hAnsi="Aptos" w:cs="Arial"/>
                <w:sz w:val="20"/>
                <w:szCs w:val="20"/>
              </w:rPr>
              <w:t>“</w:t>
            </w:r>
            <w:r w:rsidRPr="00AB33C8">
              <w:rPr>
                <w:rFonts w:ascii="Aptos" w:hAnsi="Aptos" w:cs="Arial"/>
                <w:sz w:val="20"/>
                <w:szCs w:val="20"/>
              </w:rPr>
              <w:t>Classification within each genus was based initially only on</w:t>
            </w:r>
            <w:r>
              <w:rPr>
                <w:rFonts w:ascii="Aptos" w:hAnsi="Aptos" w:cs="Arial"/>
                <w:sz w:val="20"/>
                <w:szCs w:val="20"/>
              </w:rPr>
              <w:t xml:space="preserve"> </w:t>
            </w:r>
            <w:r w:rsidRPr="00AB33C8">
              <w:rPr>
                <w:rFonts w:ascii="Aptos" w:hAnsi="Aptos" w:cs="Arial"/>
                <w:sz w:val="20"/>
                <w:szCs w:val="20"/>
              </w:rPr>
              <w:t>the species of the host of origin, but at present genera are divided</w:t>
            </w:r>
            <w:r>
              <w:rPr>
                <w:rFonts w:ascii="Aptos" w:hAnsi="Aptos" w:cs="Arial"/>
                <w:sz w:val="20"/>
                <w:szCs w:val="20"/>
              </w:rPr>
              <w:t xml:space="preserve"> </w:t>
            </w:r>
            <w:r w:rsidRPr="00AB33C8">
              <w:rPr>
                <w:rFonts w:ascii="Aptos" w:hAnsi="Aptos" w:cs="Arial"/>
                <w:sz w:val="20"/>
                <w:szCs w:val="20"/>
              </w:rPr>
              <w:t>into “viral species” or “genotypes” on the basis of host range but</w:t>
            </w:r>
            <w:r>
              <w:rPr>
                <w:rFonts w:ascii="Aptos" w:hAnsi="Aptos" w:cs="Arial"/>
                <w:sz w:val="20"/>
                <w:szCs w:val="20"/>
              </w:rPr>
              <w:t xml:space="preserve"> </w:t>
            </w:r>
            <w:r w:rsidRPr="00AB33C8">
              <w:rPr>
                <w:rFonts w:ascii="Aptos" w:hAnsi="Aptos" w:cs="Arial"/>
                <w:sz w:val="20"/>
                <w:szCs w:val="20"/>
              </w:rPr>
              <w:t>also on genetic differences in the complete capsid sequence (viruses</w:t>
            </w:r>
            <w:r>
              <w:rPr>
                <w:rFonts w:ascii="Aptos" w:hAnsi="Aptos" w:cs="Arial"/>
                <w:sz w:val="20"/>
                <w:szCs w:val="20"/>
              </w:rPr>
              <w:t xml:space="preserve"> </w:t>
            </w:r>
            <w:r w:rsidRPr="00AB33C8">
              <w:rPr>
                <w:rFonts w:ascii="Aptos" w:hAnsi="Aptos" w:cs="Arial"/>
                <w:sz w:val="20"/>
                <w:szCs w:val="20"/>
              </w:rPr>
              <w:t>with differences at the capsid protein level that are higher</w:t>
            </w:r>
            <w:r>
              <w:rPr>
                <w:rFonts w:ascii="Aptos" w:hAnsi="Aptos" w:cs="Arial"/>
                <w:sz w:val="20"/>
                <w:szCs w:val="20"/>
              </w:rPr>
              <w:t xml:space="preserve"> </w:t>
            </w:r>
            <w:r w:rsidRPr="00AB33C8">
              <w:rPr>
                <w:rFonts w:ascii="Aptos" w:hAnsi="Aptos" w:cs="Arial"/>
                <w:sz w:val="20"/>
                <w:szCs w:val="20"/>
              </w:rPr>
              <w:t>than approximately 0.30 to 0.35 are regarded as different genotype</w:t>
            </w:r>
            <w:r>
              <w:rPr>
                <w:rFonts w:ascii="Aptos" w:hAnsi="Aptos" w:cs="Arial"/>
                <w:sz w:val="20"/>
                <w:szCs w:val="20"/>
              </w:rPr>
              <w:t xml:space="preserve"> </w:t>
            </w:r>
            <w:r w:rsidRPr="00AB33C8">
              <w:rPr>
                <w:rFonts w:ascii="Aptos" w:hAnsi="Aptos" w:cs="Arial"/>
                <w:sz w:val="20"/>
                <w:szCs w:val="20"/>
              </w:rPr>
              <w:t>species). On average, the mean amino acid distance (p-</w:t>
            </w:r>
            <w:proofErr w:type="spellStart"/>
            <w:r w:rsidRPr="00AB33C8">
              <w:rPr>
                <w:rFonts w:ascii="Aptos" w:hAnsi="Aptos" w:cs="Arial"/>
                <w:sz w:val="20"/>
                <w:szCs w:val="20"/>
              </w:rPr>
              <w:t>dist</w:t>
            </w:r>
            <w:proofErr w:type="spellEnd"/>
            <w:r w:rsidRPr="00AB33C8">
              <w:rPr>
                <w:rFonts w:ascii="Aptos" w:hAnsi="Aptos" w:cs="Arial"/>
                <w:sz w:val="20"/>
                <w:szCs w:val="20"/>
              </w:rPr>
              <w:t>) between</w:t>
            </w:r>
            <w:r>
              <w:rPr>
                <w:rFonts w:ascii="Aptos" w:hAnsi="Aptos" w:cs="Arial"/>
                <w:sz w:val="20"/>
                <w:szCs w:val="20"/>
              </w:rPr>
              <w:t xml:space="preserve"> </w:t>
            </w:r>
            <w:r w:rsidRPr="00AB33C8">
              <w:rPr>
                <w:rFonts w:ascii="Aptos" w:hAnsi="Aptos" w:cs="Arial"/>
                <w:sz w:val="20"/>
                <w:szCs w:val="20"/>
              </w:rPr>
              <w:t>the two genera is 0.83, while within genera, mean distances</w:t>
            </w:r>
            <w:r>
              <w:rPr>
                <w:rFonts w:ascii="Aptos" w:hAnsi="Aptos" w:cs="Arial"/>
                <w:sz w:val="20"/>
                <w:szCs w:val="20"/>
              </w:rPr>
              <w:t xml:space="preserve"> </w:t>
            </w:r>
            <w:r w:rsidRPr="00AB33C8">
              <w:rPr>
                <w:rFonts w:ascii="Aptos" w:hAnsi="Aptos" w:cs="Arial"/>
                <w:sz w:val="20"/>
                <w:szCs w:val="20"/>
              </w:rPr>
              <w:t xml:space="preserve">are 0.72 and 0.64 for </w:t>
            </w:r>
            <w:proofErr w:type="spellStart"/>
            <w:r w:rsidRPr="00AB33C8">
              <w:rPr>
                <w:rFonts w:ascii="Aptos" w:hAnsi="Aptos" w:cs="Arial"/>
                <w:sz w:val="20"/>
                <w:szCs w:val="20"/>
              </w:rPr>
              <w:t>MAstV</w:t>
            </w:r>
            <w:proofErr w:type="spellEnd"/>
            <w:r w:rsidRPr="00AB33C8">
              <w:rPr>
                <w:rFonts w:ascii="Aptos" w:hAnsi="Aptos" w:cs="Arial"/>
                <w:sz w:val="20"/>
                <w:szCs w:val="20"/>
              </w:rPr>
              <w:t xml:space="preserve"> and </w:t>
            </w:r>
            <w:proofErr w:type="spellStart"/>
            <w:r w:rsidRPr="00AB33C8">
              <w:rPr>
                <w:rFonts w:ascii="Aptos" w:hAnsi="Aptos" w:cs="Arial"/>
                <w:sz w:val="20"/>
                <w:szCs w:val="20"/>
              </w:rPr>
              <w:t>AAstV</w:t>
            </w:r>
            <w:proofErr w:type="spellEnd"/>
            <w:r w:rsidRPr="00AB33C8">
              <w:rPr>
                <w:rFonts w:ascii="Aptos" w:hAnsi="Aptos" w:cs="Arial"/>
                <w:sz w:val="20"/>
                <w:szCs w:val="20"/>
              </w:rPr>
              <w:t>, respectively.</w:t>
            </w:r>
            <w:r>
              <w:rPr>
                <w:rFonts w:ascii="Aptos" w:hAnsi="Aptos" w:cs="Arial"/>
                <w:sz w:val="20"/>
                <w:szCs w:val="20"/>
              </w:rPr>
              <w:t>” (Bosch et al. 2014)</w:t>
            </w:r>
          </w:p>
          <w:p w14:paraId="32C6EAE9" w14:textId="29728689" w:rsidR="00AB33C8" w:rsidRDefault="00AB33C8" w:rsidP="00C77454">
            <w:pPr>
              <w:rPr>
                <w:rFonts w:ascii="Aptos" w:hAnsi="Aptos" w:cs="Arial"/>
                <w:sz w:val="20"/>
                <w:szCs w:val="20"/>
              </w:rPr>
            </w:pPr>
          </w:p>
          <w:p w14:paraId="3DC55792" w14:textId="695EA749" w:rsidR="00ED2AA8" w:rsidRDefault="00ED2AA8" w:rsidP="00C77454">
            <w:pPr>
              <w:rPr>
                <w:rFonts w:ascii="Aptos" w:hAnsi="Aptos" w:cs="Arial"/>
                <w:sz w:val="20"/>
                <w:szCs w:val="20"/>
              </w:rPr>
            </w:pPr>
            <w:r>
              <w:rPr>
                <w:rFonts w:ascii="Aptos" w:hAnsi="Aptos" w:cs="Arial"/>
                <w:sz w:val="20"/>
                <w:szCs w:val="20"/>
              </w:rPr>
              <w:t xml:space="preserve">A later study suggested </w:t>
            </w:r>
            <w:r w:rsidR="00E917A3">
              <w:rPr>
                <w:rFonts w:ascii="Aptos" w:hAnsi="Aptos" w:cs="Arial"/>
                <w:sz w:val="20"/>
                <w:szCs w:val="20"/>
              </w:rPr>
              <w:t>narrowing</w:t>
            </w:r>
            <w:r>
              <w:rPr>
                <w:rFonts w:ascii="Aptos" w:hAnsi="Aptos" w:cs="Arial"/>
                <w:sz w:val="20"/>
                <w:szCs w:val="20"/>
              </w:rPr>
              <w:t xml:space="preserve"> down the ORF2 sequence distance cut-off. This clarified the </w:t>
            </w:r>
            <w:r w:rsidR="00382700">
              <w:rPr>
                <w:rFonts w:ascii="Aptos" w:hAnsi="Aptos" w:cs="Arial"/>
                <w:sz w:val="20"/>
                <w:szCs w:val="20"/>
              </w:rPr>
              <w:t xml:space="preserve">established </w:t>
            </w:r>
            <w:r>
              <w:rPr>
                <w:rFonts w:ascii="Aptos" w:hAnsi="Aptos" w:cs="Arial"/>
                <w:sz w:val="20"/>
                <w:szCs w:val="20"/>
              </w:rPr>
              <w:t>taxonomy; however, this recommendation has not been formally accepted by ICTV:</w:t>
            </w:r>
          </w:p>
          <w:p w14:paraId="5DBE600B" w14:textId="38F6B960" w:rsidR="00AB33C8" w:rsidRDefault="00AB33C8" w:rsidP="00C77454">
            <w:pPr>
              <w:rPr>
                <w:rFonts w:ascii="Aptos" w:hAnsi="Aptos" w:cs="Arial"/>
                <w:sz w:val="20"/>
                <w:szCs w:val="20"/>
              </w:rPr>
            </w:pPr>
            <w:r>
              <w:rPr>
                <w:rFonts w:ascii="Aptos" w:hAnsi="Aptos" w:cs="Arial"/>
                <w:sz w:val="20"/>
                <w:szCs w:val="20"/>
              </w:rPr>
              <w:t>“</w:t>
            </w:r>
            <w:r w:rsidRPr="00AB33C8">
              <w:rPr>
                <w:rFonts w:ascii="Aptos" w:hAnsi="Aptos" w:cs="Arial"/>
                <w:sz w:val="20"/>
                <w:szCs w:val="20"/>
              </w:rPr>
              <w:t>With this in mind, the classification system proposed by the</w:t>
            </w:r>
            <w:r>
              <w:rPr>
                <w:rFonts w:ascii="Aptos" w:hAnsi="Aptos" w:cs="Arial"/>
                <w:sz w:val="20"/>
                <w:szCs w:val="20"/>
              </w:rPr>
              <w:t xml:space="preserve"> </w:t>
            </w:r>
            <w:r w:rsidRPr="00AB33C8">
              <w:rPr>
                <w:rFonts w:ascii="Aptos" w:hAnsi="Aptos" w:cs="Arial"/>
                <w:sz w:val="20"/>
                <w:szCs w:val="20"/>
              </w:rPr>
              <w:t xml:space="preserve">ICTV </w:t>
            </w:r>
            <w:proofErr w:type="spellStart"/>
            <w:r w:rsidRPr="00743432">
              <w:rPr>
                <w:rFonts w:ascii="Aptos" w:hAnsi="Aptos" w:cs="Arial"/>
                <w:i/>
                <w:iCs/>
                <w:sz w:val="20"/>
                <w:szCs w:val="20"/>
              </w:rPr>
              <w:t>Astroviridae</w:t>
            </w:r>
            <w:proofErr w:type="spellEnd"/>
            <w:r w:rsidRPr="00AB33C8">
              <w:rPr>
                <w:rFonts w:ascii="Aptos" w:hAnsi="Aptos" w:cs="Arial"/>
                <w:sz w:val="20"/>
                <w:szCs w:val="20"/>
              </w:rPr>
              <w:t xml:space="preserve"> Study Group in 2010 recommended classification based on the amino acid sequence</w:t>
            </w:r>
            <w:r>
              <w:rPr>
                <w:rFonts w:ascii="Aptos" w:hAnsi="Aptos" w:cs="Arial"/>
                <w:sz w:val="20"/>
                <w:szCs w:val="20"/>
              </w:rPr>
              <w:t xml:space="preserve"> </w:t>
            </w:r>
            <w:r w:rsidRPr="00AB33C8">
              <w:rPr>
                <w:rFonts w:ascii="Aptos" w:hAnsi="Aptos" w:cs="Arial"/>
                <w:sz w:val="20"/>
                <w:szCs w:val="20"/>
              </w:rPr>
              <w:t>of the ORF2 genome region, recommending that different strains of the same astrovirus species should</w:t>
            </w:r>
            <w:r>
              <w:rPr>
                <w:rFonts w:ascii="Aptos" w:hAnsi="Aptos" w:cs="Arial"/>
                <w:sz w:val="20"/>
                <w:szCs w:val="20"/>
              </w:rPr>
              <w:t xml:space="preserve"> </w:t>
            </w:r>
            <w:r w:rsidRPr="00AB33C8">
              <w:rPr>
                <w:rFonts w:ascii="Aptos" w:hAnsi="Aptos" w:cs="Arial"/>
                <w:sz w:val="20"/>
                <w:szCs w:val="20"/>
              </w:rPr>
              <w:t xml:space="preserve">share &gt;75% identity in the capsid proteins </w:t>
            </w:r>
            <w:r w:rsidR="00E37C39">
              <w:rPr>
                <w:rFonts w:ascii="Aptos" w:hAnsi="Aptos" w:cs="Arial"/>
                <w:sz w:val="20"/>
                <w:szCs w:val="20"/>
              </w:rPr>
              <w:t>(</w:t>
            </w:r>
            <w:r w:rsidR="00E37C39" w:rsidRPr="00255290">
              <w:rPr>
                <w:rFonts w:ascii="Aptos" w:hAnsi="Aptos" w:cs="Arial"/>
                <w:sz w:val="20"/>
                <w:szCs w:val="20"/>
              </w:rPr>
              <w:t>ICTV 9th Report 2011</w:t>
            </w:r>
            <w:r w:rsidR="00E37C39">
              <w:rPr>
                <w:rFonts w:ascii="Aptos" w:hAnsi="Aptos" w:cs="Arial"/>
                <w:sz w:val="20"/>
                <w:szCs w:val="20"/>
              </w:rPr>
              <w:t>)</w:t>
            </w:r>
            <w:r w:rsidRPr="00AB33C8">
              <w:rPr>
                <w:rFonts w:ascii="Aptos" w:hAnsi="Aptos" w:cs="Arial"/>
                <w:sz w:val="20"/>
                <w:szCs w:val="20"/>
              </w:rPr>
              <w:t>.</w:t>
            </w:r>
            <w:r>
              <w:rPr>
                <w:rFonts w:ascii="Aptos" w:hAnsi="Aptos" w:cs="Arial"/>
                <w:sz w:val="20"/>
                <w:szCs w:val="20"/>
              </w:rPr>
              <w:t>” (</w:t>
            </w:r>
            <w:r w:rsidRPr="00C77454">
              <w:rPr>
                <w:rFonts w:ascii="Aptos" w:hAnsi="Aptos" w:cs="Arial"/>
                <w:sz w:val="20"/>
                <w:szCs w:val="20"/>
              </w:rPr>
              <w:t xml:space="preserve">Donato and </w:t>
            </w:r>
            <w:proofErr w:type="spellStart"/>
            <w:r w:rsidRPr="00C77454">
              <w:rPr>
                <w:rFonts w:ascii="Aptos" w:hAnsi="Aptos" w:cs="Arial"/>
                <w:sz w:val="20"/>
                <w:szCs w:val="20"/>
              </w:rPr>
              <w:t>Vijaykrishna</w:t>
            </w:r>
            <w:proofErr w:type="spellEnd"/>
            <w:r w:rsidRPr="00C77454">
              <w:rPr>
                <w:rFonts w:ascii="Aptos" w:hAnsi="Aptos" w:cs="Arial"/>
                <w:sz w:val="20"/>
                <w:szCs w:val="20"/>
              </w:rPr>
              <w:t xml:space="preserve"> 2017</w:t>
            </w:r>
            <w:r>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FBE1DC3" w14:textId="77777777" w:rsidR="007E29C8" w:rsidRPr="00BE4F5A" w:rsidRDefault="007E29C8" w:rsidP="00DD58AA">
            <w:pPr>
              <w:rPr>
                <w:rFonts w:ascii="Aptos" w:hAnsi="Aptos" w:cs="Arial"/>
                <w:sz w:val="20"/>
                <w:szCs w:val="20"/>
              </w:rPr>
            </w:pPr>
          </w:p>
          <w:p w14:paraId="0ACA8579" w14:textId="3B86DC4C" w:rsidR="00A77B8E" w:rsidRPr="00BE4F5A" w:rsidRDefault="007E29C8" w:rsidP="00DD58AA">
            <w:pPr>
              <w:rPr>
                <w:rFonts w:ascii="Aptos" w:hAnsi="Aptos" w:cs="Arial"/>
                <w:sz w:val="20"/>
                <w:szCs w:val="20"/>
              </w:rPr>
            </w:pPr>
            <w:r>
              <w:rPr>
                <w:rFonts w:ascii="Aptos" w:hAnsi="Aptos" w:cs="Arial"/>
                <w:sz w:val="20"/>
                <w:szCs w:val="20"/>
              </w:rPr>
              <w:t>To create new 8 species:</w:t>
            </w:r>
          </w:p>
          <w:p w14:paraId="17CF8CB6" w14:textId="77777777" w:rsidR="00880FD6" w:rsidRP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suisencephalomyelitidis</w:t>
            </w:r>
            <w:proofErr w:type="spellEnd"/>
          </w:p>
          <w:p w14:paraId="1055F1FE" w14:textId="2625EA70" w:rsidR="00880FD6" w:rsidRP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sui</w:t>
            </w:r>
            <w:r w:rsidR="00E917A3">
              <w:rPr>
                <w:rFonts w:ascii="Aptos" w:hAnsi="Aptos" w:cs="Arial"/>
                <w:bCs/>
                <w:i/>
                <w:iCs/>
                <w:sz w:val="20"/>
                <w:szCs w:val="20"/>
              </w:rPr>
              <w:t>s</w:t>
            </w:r>
            <w:r w:rsidRPr="00880FD6">
              <w:rPr>
                <w:rFonts w:ascii="Aptos" w:hAnsi="Aptos" w:cs="Arial"/>
                <w:bCs/>
                <w:i/>
                <w:iCs/>
                <w:sz w:val="20"/>
                <w:szCs w:val="20"/>
              </w:rPr>
              <w:t>vulgaris</w:t>
            </w:r>
            <w:proofErr w:type="spellEnd"/>
          </w:p>
          <w:p w14:paraId="4C3168E0" w14:textId="03D53909" w:rsidR="00880FD6" w:rsidRPr="00880FD6" w:rsidRDefault="00923824" w:rsidP="00880FD6">
            <w:pPr>
              <w:rPr>
                <w:rFonts w:ascii="Aptos" w:hAnsi="Aptos" w:cs="Arial"/>
                <w:bCs/>
                <w:i/>
                <w:iCs/>
                <w:sz w:val="20"/>
                <w:szCs w:val="20"/>
              </w:rPr>
            </w:pPr>
            <w:proofErr w:type="spellStart"/>
            <w:r>
              <w:rPr>
                <w:rFonts w:ascii="Aptos" w:hAnsi="Aptos" w:cs="Arial"/>
                <w:bCs/>
                <w:i/>
                <w:iCs/>
                <w:sz w:val="20"/>
                <w:szCs w:val="20"/>
              </w:rPr>
              <w:t>Mamastrovirus</w:t>
            </w:r>
            <w:proofErr w:type="spellEnd"/>
            <w:r>
              <w:rPr>
                <w:rFonts w:ascii="Aptos" w:hAnsi="Aptos" w:cs="Arial"/>
                <w:bCs/>
                <w:i/>
                <w:iCs/>
                <w:sz w:val="20"/>
                <w:szCs w:val="20"/>
              </w:rPr>
              <w:t xml:space="preserve"> </w:t>
            </w:r>
            <w:proofErr w:type="spellStart"/>
            <w:r>
              <w:rPr>
                <w:rFonts w:ascii="Aptos" w:hAnsi="Aptos" w:cs="Arial"/>
                <w:bCs/>
                <w:i/>
                <w:iCs/>
                <w:sz w:val="20"/>
                <w:szCs w:val="20"/>
              </w:rPr>
              <w:t>rodentamericani</w:t>
            </w:r>
            <w:proofErr w:type="spellEnd"/>
          </w:p>
          <w:p w14:paraId="1E913DC8" w14:textId="77777777" w:rsidR="00880FD6" w:rsidRP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rattorientalis</w:t>
            </w:r>
            <w:proofErr w:type="spellEnd"/>
          </w:p>
          <w:p w14:paraId="44FBE46B" w14:textId="382EF90C" w:rsidR="00880FD6" w:rsidRPr="00880FD6" w:rsidRDefault="00923824" w:rsidP="00880FD6">
            <w:pPr>
              <w:rPr>
                <w:rFonts w:ascii="Aptos" w:hAnsi="Aptos" w:cs="Arial"/>
                <w:bCs/>
                <w:i/>
                <w:iCs/>
                <w:sz w:val="20"/>
                <w:szCs w:val="20"/>
              </w:rPr>
            </w:pPr>
            <w:proofErr w:type="spellStart"/>
            <w:r>
              <w:rPr>
                <w:rFonts w:ascii="Aptos" w:hAnsi="Aptos" w:cs="Arial"/>
                <w:bCs/>
                <w:i/>
                <w:iCs/>
                <w:sz w:val="20"/>
                <w:szCs w:val="20"/>
              </w:rPr>
              <w:t>Mamastrovirus</w:t>
            </w:r>
            <w:proofErr w:type="spellEnd"/>
            <w:r>
              <w:rPr>
                <w:rFonts w:ascii="Aptos" w:hAnsi="Aptos" w:cs="Arial"/>
                <w:bCs/>
                <w:i/>
                <w:iCs/>
                <w:sz w:val="20"/>
                <w:szCs w:val="20"/>
              </w:rPr>
              <w:t xml:space="preserve"> </w:t>
            </w:r>
            <w:proofErr w:type="spellStart"/>
            <w:r>
              <w:rPr>
                <w:rFonts w:ascii="Aptos" w:hAnsi="Aptos" w:cs="Arial"/>
                <w:bCs/>
                <w:i/>
                <w:iCs/>
                <w:sz w:val="20"/>
                <w:szCs w:val="20"/>
              </w:rPr>
              <w:t>bov</w:t>
            </w:r>
            <w:r w:rsidR="00E917A3">
              <w:rPr>
                <w:rFonts w:ascii="Aptos" w:hAnsi="Aptos" w:cs="Arial"/>
                <w:bCs/>
                <w:i/>
                <w:iCs/>
                <w:sz w:val="20"/>
                <w:szCs w:val="20"/>
              </w:rPr>
              <w:t>is</w:t>
            </w:r>
            <w:r>
              <w:rPr>
                <w:rFonts w:ascii="Aptos" w:hAnsi="Aptos" w:cs="Arial"/>
                <w:bCs/>
                <w:i/>
                <w:iCs/>
                <w:sz w:val="20"/>
                <w:szCs w:val="20"/>
              </w:rPr>
              <w:t>americani</w:t>
            </w:r>
            <w:proofErr w:type="spellEnd"/>
          </w:p>
          <w:p w14:paraId="0E76B0A5" w14:textId="77777777" w:rsidR="00880FD6" w:rsidRP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bubali</w:t>
            </w:r>
            <w:proofErr w:type="spellEnd"/>
          </w:p>
          <w:p w14:paraId="7A636043" w14:textId="48666EFE" w:rsidR="00880FD6" w:rsidRP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bov</w:t>
            </w:r>
            <w:r w:rsidR="00E917A3">
              <w:rPr>
                <w:rFonts w:ascii="Aptos" w:hAnsi="Aptos" w:cs="Arial"/>
                <w:bCs/>
                <w:i/>
                <w:iCs/>
                <w:sz w:val="20"/>
                <w:szCs w:val="20"/>
              </w:rPr>
              <w:t>is</w:t>
            </w:r>
            <w:r w:rsidRPr="00880FD6">
              <w:rPr>
                <w:rFonts w:ascii="Aptos" w:hAnsi="Aptos" w:cs="Arial"/>
                <w:bCs/>
                <w:i/>
                <w:iCs/>
                <w:sz w:val="20"/>
                <w:szCs w:val="20"/>
              </w:rPr>
              <w:t>orientalis</w:t>
            </w:r>
            <w:proofErr w:type="spellEnd"/>
            <w:r w:rsidRPr="00880FD6">
              <w:rPr>
                <w:rFonts w:ascii="Aptos" w:hAnsi="Aptos" w:cs="Arial"/>
                <w:bCs/>
                <w:i/>
                <w:iCs/>
                <w:sz w:val="20"/>
                <w:szCs w:val="20"/>
              </w:rPr>
              <w:t xml:space="preserve"> </w:t>
            </w:r>
          </w:p>
          <w:p w14:paraId="5170DEA1" w14:textId="2BB31C03" w:rsidR="00880FD6" w:rsidRDefault="00880FD6" w:rsidP="00880FD6">
            <w:pPr>
              <w:rPr>
                <w:rFonts w:ascii="Aptos" w:hAnsi="Aptos" w:cs="Arial"/>
                <w:bCs/>
                <w:i/>
                <w:iCs/>
                <w:sz w:val="20"/>
                <w:szCs w:val="20"/>
              </w:rPr>
            </w:pPr>
            <w:proofErr w:type="spellStart"/>
            <w:r w:rsidRPr="00880FD6">
              <w:rPr>
                <w:rFonts w:ascii="Aptos" w:hAnsi="Aptos" w:cs="Arial"/>
                <w:bCs/>
                <w:i/>
                <w:iCs/>
                <w:sz w:val="20"/>
                <w:szCs w:val="20"/>
              </w:rPr>
              <w:t>Mamastrovirus</w:t>
            </w:r>
            <w:proofErr w:type="spellEnd"/>
            <w:r w:rsidRPr="00880FD6">
              <w:rPr>
                <w:rFonts w:ascii="Aptos" w:hAnsi="Aptos" w:cs="Arial"/>
                <w:bCs/>
                <w:i/>
                <w:iCs/>
                <w:sz w:val="20"/>
                <w:szCs w:val="20"/>
              </w:rPr>
              <w:t xml:space="preserve"> </w:t>
            </w:r>
            <w:proofErr w:type="spellStart"/>
            <w:r w:rsidRPr="00880FD6">
              <w:rPr>
                <w:rFonts w:ascii="Aptos" w:hAnsi="Aptos" w:cs="Arial"/>
                <w:bCs/>
                <w:i/>
                <w:iCs/>
                <w:sz w:val="20"/>
                <w:szCs w:val="20"/>
              </w:rPr>
              <w:t>bov</w:t>
            </w:r>
            <w:r w:rsidR="00E917A3">
              <w:rPr>
                <w:rFonts w:ascii="Aptos" w:hAnsi="Aptos" w:cs="Arial"/>
                <w:bCs/>
                <w:i/>
                <w:iCs/>
                <w:sz w:val="20"/>
                <w:szCs w:val="20"/>
              </w:rPr>
              <w:t>is</w:t>
            </w:r>
            <w:r w:rsidRPr="00880FD6">
              <w:rPr>
                <w:rFonts w:ascii="Aptos" w:hAnsi="Aptos" w:cs="Arial"/>
                <w:bCs/>
                <w:i/>
                <w:iCs/>
                <w:sz w:val="20"/>
                <w:szCs w:val="20"/>
              </w:rPr>
              <w:t>encephalitidis</w:t>
            </w:r>
            <w:proofErr w:type="spellEnd"/>
          </w:p>
          <w:p w14:paraId="0BD1EAB0" w14:textId="77777777" w:rsidR="00FC2269" w:rsidRPr="00A4097B" w:rsidRDefault="00FC2269" w:rsidP="00DD58AA">
            <w:pPr>
              <w:rPr>
                <w:rFonts w:ascii="Aptos" w:hAnsi="Aptos" w:cs="Arial"/>
                <w:sz w:val="20"/>
                <w:szCs w:val="20"/>
              </w:rPr>
            </w:pPr>
          </w:p>
          <w:p w14:paraId="58FD5F03" w14:textId="77777777" w:rsidR="002D3B48" w:rsidRPr="00A4097B" w:rsidRDefault="002D3B48" w:rsidP="002D3B48">
            <w:pPr>
              <w:rPr>
                <w:rFonts w:ascii="Aptos" w:hAnsi="Aptos" w:cs="Arial"/>
                <w:bCs/>
                <w:iCs/>
                <w:sz w:val="20"/>
                <w:szCs w:val="20"/>
              </w:rPr>
            </w:pPr>
            <w:r w:rsidRPr="00A4097B">
              <w:rPr>
                <w:rFonts w:ascii="Aptos" w:hAnsi="Aptos" w:cs="Arial"/>
                <w:bCs/>
                <w:iCs/>
                <w:sz w:val="20"/>
                <w:szCs w:val="20"/>
              </w:rPr>
              <w:t>To rename one species:</w:t>
            </w:r>
          </w:p>
          <w:p w14:paraId="5F8D7897" w14:textId="77777777" w:rsidR="00203434" w:rsidRPr="00A4097B" w:rsidRDefault="00203434" w:rsidP="00203434">
            <w:pPr>
              <w:rPr>
                <w:rFonts w:ascii="Aptos" w:hAnsi="Aptos" w:cs="Arial"/>
                <w:bCs/>
                <w:i/>
                <w:iCs/>
                <w:sz w:val="20"/>
                <w:szCs w:val="20"/>
              </w:rPr>
            </w:pPr>
            <w:r w:rsidRPr="00A4097B">
              <w:rPr>
                <w:rFonts w:ascii="Aptos" w:hAnsi="Aptos" w:cs="Arial"/>
                <w:sz w:val="20"/>
                <w:szCs w:val="20"/>
              </w:rPr>
              <w:t xml:space="preserve">Rename </w:t>
            </w:r>
            <w:proofErr w:type="spellStart"/>
            <w:r w:rsidRPr="00A4097B">
              <w:rPr>
                <w:rFonts w:ascii="Aptos" w:hAnsi="Aptos" w:cs="Arial"/>
                <w:i/>
                <w:sz w:val="20"/>
                <w:szCs w:val="20"/>
              </w:rPr>
              <w:t>Mamastrovirus</w:t>
            </w:r>
            <w:proofErr w:type="spellEnd"/>
            <w:r w:rsidRPr="00A4097B">
              <w:rPr>
                <w:rFonts w:ascii="Aptos" w:hAnsi="Aptos" w:cs="Arial"/>
                <w:i/>
                <w:sz w:val="20"/>
                <w:szCs w:val="20"/>
              </w:rPr>
              <w:t xml:space="preserve"> </w:t>
            </w:r>
            <w:proofErr w:type="spellStart"/>
            <w:r w:rsidRPr="00A4097B">
              <w:rPr>
                <w:rFonts w:ascii="Aptos" w:hAnsi="Aptos" w:cs="Arial"/>
                <w:i/>
                <w:sz w:val="20"/>
                <w:szCs w:val="20"/>
              </w:rPr>
              <w:t>suis</w:t>
            </w:r>
            <w:proofErr w:type="spellEnd"/>
            <w:r w:rsidRPr="00A4097B">
              <w:rPr>
                <w:rFonts w:ascii="Aptos" w:hAnsi="Aptos" w:cs="Arial"/>
                <w:sz w:val="20"/>
                <w:szCs w:val="20"/>
              </w:rPr>
              <w:t xml:space="preserve"> to </w:t>
            </w:r>
            <w:proofErr w:type="spellStart"/>
            <w:r w:rsidRPr="00A4097B">
              <w:rPr>
                <w:rFonts w:ascii="Aptos" w:hAnsi="Aptos" w:cs="Arial"/>
                <w:i/>
                <w:sz w:val="20"/>
                <w:szCs w:val="20"/>
              </w:rPr>
              <w:t>Mamastrovirus</w:t>
            </w:r>
            <w:proofErr w:type="spellEnd"/>
            <w:r w:rsidRPr="00A4097B">
              <w:rPr>
                <w:rFonts w:ascii="Aptos" w:hAnsi="Aptos" w:cs="Arial"/>
                <w:i/>
                <w:sz w:val="20"/>
                <w:szCs w:val="20"/>
              </w:rPr>
              <w:t xml:space="preserve"> </w:t>
            </w:r>
            <w:proofErr w:type="spellStart"/>
            <w:r w:rsidRPr="00A4097B">
              <w:rPr>
                <w:rFonts w:ascii="Aptos" w:hAnsi="Aptos" w:cs="Arial"/>
                <w:i/>
                <w:sz w:val="20"/>
                <w:szCs w:val="20"/>
              </w:rPr>
              <w:t>suisorientalis</w:t>
            </w:r>
            <w:proofErr w:type="spellEnd"/>
          </w:p>
          <w:p w14:paraId="2FB9155E" w14:textId="77777777" w:rsidR="00E37C39" w:rsidRPr="00A4097B" w:rsidRDefault="00E37C39" w:rsidP="00DD58AA">
            <w:pPr>
              <w:rPr>
                <w:rFonts w:ascii="Aptos" w:hAnsi="Aptos" w:cs="Arial"/>
                <w:sz w:val="20"/>
                <w:szCs w:val="20"/>
              </w:rPr>
            </w:pPr>
          </w:p>
          <w:p w14:paraId="3B0285B6" w14:textId="77777777" w:rsidR="002D3B48" w:rsidRPr="00A4097B" w:rsidRDefault="002D3B48" w:rsidP="00DD58AA">
            <w:pPr>
              <w:rPr>
                <w:rFonts w:ascii="Aptos" w:hAnsi="Aptos" w:cs="Arial"/>
                <w:sz w:val="20"/>
                <w:szCs w:val="20"/>
              </w:rPr>
            </w:pPr>
          </w:p>
          <w:p w14:paraId="6AD06D48" w14:textId="77777777" w:rsidR="002D3B48" w:rsidRPr="00A4097B" w:rsidRDefault="002D3B48" w:rsidP="00DD58AA">
            <w:pPr>
              <w:rPr>
                <w:rFonts w:ascii="Aptos" w:hAnsi="Aptos" w:cs="Arial"/>
                <w:sz w:val="20"/>
                <w:szCs w:val="20"/>
              </w:rPr>
            </w:pPr>
          </w:p>
          <w:p w14:paraId="266FF254" w14:textId="56C79F4A" w:rsidR="00273642" w:rsidRPr="00A4097B" w:rsidRDefault="00273642" w:rsidP="00DD58AA">
            <w:pPr>
              <w:rPr>
                <w:rFonts w:ascii="Aptos" w:hAnsi="Aptos" w:cs="Arial"/>
                <w:i/>
                <w:sz w:val="20"/>
                <w:szCs w:val="20"/>
              </w:rPr>
            </w:pPr>
            <w:r w:rsidRPr="00A4097B">
              <w:rPr>
                <w:rFonts w:ascii="Aptos" w:hAnsi="Aptos" w:cs="Arial"/>
                <w:i/>
                <w:sz w:val="20"/>
                <w:szCs w:val="20"/>
              </w:rPr>
              <w:t>Demarcation criteria:</w:t>
            </w:r>
          </w:p>
          <w:p w14:paraId="32F84058" w14:textId="77777777" w:rsidR="00651B4E" w:rsidRPr="00A4097B" w:rsidRDefault="00651B4E" w:rsidP="00DD58AA">
            <w:pPr>
              <w:rPr>
                <w:rFonts w:ascii="Aptos" w:hAnsi="Aptos" w:cs="Arial"/>
                <w:i/>
                <w:sz w:val="20"/>
                <w:szCs w:val="20"/>
              </w:rPr>
            </w:pPr>
          </w:p>
          <w:p w14:paraId="43A739C7" w14:textId="35B7FE26" w:rsidR="00ED3591" w:rsidRPr="00A4097B" w:rsidRDefault="00207709" w:rsidP="00DD58AA">
            <w:pPr>
              <w:rPr>
                <w:rFonts w:ascii="Aptos" w:hAnsi="Aptos" w:cs="Arial"/>
                <w:sz w:val="20"/>
                <w:szCs w:val="20"/>
              </w:rPr>
            </w:pPr>
            <w:r w:rsidRPr="00A4097B">
              <w:rPr>
                <w:rFonts w:ascii="Aptos" w:hAnsi="Aptos" w:cs="Arial"/>
                <w:sz w:val="20"/>
                <w:szCs w:val="20"/>
              </w:rPr>
              <w:t xml:space="preserve">Common recombination and dissimilar patterns of divergence in ORF1 and ORF2, as well as occasional dead-end spillover events, suggest that </w:t>
            </w:r>
            <w:proofErr w:type="spellStart"/>
            <w:r w:rsidR="00DA7C8A" w:rsidRPr="00A4097B">
              <w:rPr>
                <w:rFonts w:ascii="Aptos" w:hAnsi="Aptos" w:cs="Arial"/>
                <w:i/>
                <w:sz w:val="20"/>
                <w:szCs w:val="20"/>
              </w:rPr>
              <w:t>Mamastrovirus</w:t>
            </w:r>
            <w:proofErr w:type="spellEnd"/>
            <w:r w:rsidR="00DA7C8A" w:rsidRPr="00A4097B">
              <w:rPr>
                <w:rFonts w:ascii="Aptos" w:hAnsi="Aptos" w:cs="Arial"/>
                <w:sz w:val="20"/>
                <w:szCs w:val="20"/>
              </w:rPr>
              <w:t xml:space="preserve"> </w:t>
            </w:r>
            <w:r w:rsidRPr="00A4097B">
              <w:rPr>
                <w:rFonts w:ascii="Aptos" w:hAnsi="Aptos" w:cs="Arial"/>
                <w:sz w:val="20"/>
                <w:szCs w:val="20"/>
              </w:rPr>
              <w:t xml:space="preserve">species should be designated only when a complete or near-complete genome </w:t>
            </w:r>
            <w:r w:rsidR="00382700">
              <w:rPr>
                <w:rFonts w:ascii="Aptos" w:hAnsi="Aptos" w:cs="Arial"/>
                <w:sz w:val="20"/>
                <w:szCs w:val="20"/>
              </w:rPr>
              <w:t xml:space="preserve">sequence </w:t>
            </w:r>
            <w:r w:rsidRPr="00A4097B">
              <w:rPr>
                <w:rFonts w:ascii="Aptos" w:hAnsi="Aptos" w:cs="Arial"/>
                <w:sz w:val="20"/>
                <w:szCs w:val="20"/>
              </w:rPr>
              <w:t xml:space="preserve">is available for several members of a provisional species (ideally, sampled in distinct locations) to take into account recombination </w:t>
            </w:r>
            <w:r w:rsidRPr="00A4097B">
              <w:rPr>
                <w:rFonts w:ascii="Aptos" w:hAnsi="Aptos" w:cs="Arial"/>
                <w:sz w:val="20"/>
                <w:szCs w:val="20"/>
              </w:rPr>
              <w:lastRenderedPageBreak/>
              <w:t xml:space="preserve">patterns in addition to sequence distances. </w:t>
            </w:r>
            <w:r w:rsidR="00ED3591" w:rsidRPr="00A4097B">
              <w:rPr>
                <w:rFonts w:ascii="Aptos" w:hAnsi="Aptos" w:cs="Arial"/>
                <w:sz w:val="20"/>
                <w:szCs w:val="20"/>
              </w:rPr>
              <w:t xml:space="preserve">The combination of distance criteria (17% </w:t>
            </w:r>
            <w:r w:rsidR="001B7CC2" w:rsidRPr="00A4097B">
              <w:rPr>
                <w:rFonts w:ascii="Aptos" w:hAnsi="Aptos" w:cs="Arial"/>
                <w:sz w:val="20"/>
                <w:szCs w:val="20"/>
              </w:rPr>
              <w:t xml:space="preserve">nucleotide </w:t>
            </w:r>
            <w:r w:rsidR="00ED3591" w:rsidRPr="00A4097B">
              <w:rPr>
                <w:rFonts w:ascii="Aptos" w:hAnsi="Aptos" w:cs="Arial"/>
                <w:sz w:val="20"/>
                <w:szCs w:val="20"/>
              </w:rPr>
              <w:t>p-distance cutoff in ORF1b region)</w:t>
            </w:r>
            <w:r w:rsidR="00B44146" w:rsidRPr="00A4097B">
              <w:rPr>
                <w:rFonts w:ascii="Aptos" w:hAnsi="Aptos" w:cs="Arial"/>
                <w:sz w:val="20"/>
                <w:szCs w:val="20"/>
              </w:rPr>
              <w:t>,</w:t>
            </w:r>
            <w:r w:rsidR="00ED3591" w:rsidRPr="00A4097B">
              <w:rPr>
                <w:rFonts w:ascii="Aptos" w:hAnsi="Aptos" w:cs="Arial"/>
                <w:sz w:val="20"/>
                <w:szCs w:val="20"/>
              </w:rPr>
              <w:t xml:space="preserve"> </w:t>
            </w:r>
            <w:bookmarkStart w:id="0" w:name="_Hlk194008272"/>
            <w:r w:rsidR="00ED3591" w:rsidRPr="00A4097B">
              <w:rPr>
                <w:rFonts w:ascii="Aptos" w:hAnsi="Aptos" w:cs="Arial"/>
                <w:sz w:val="20"/>
                <w:szCs w:val="20"/>
              </w:rPr>
              <w:t xml:space="preserve">consistent grouping on phylogenetic trees built using ORF1b and ORF2 </w:t>
            </w:r>
            <w:bookmarkEnd w:id="0"/>
            <w:r w:rsidR="00ED3591" w:rsidRPr="00A4097B">
              <w:rPr>
                <w:rFonts w:ascii="Aptos" w:hAnsi="Aptos" w:cs="Arial"/>
                <w:sz w:val="20"/>
                <w:szCs w:val="20"/>
              </w:rPr>
              <w:t>sequences</w:t>
            </w:r>
            <w:r w:rsidR="00382700">
              <w:rPr>
                <w:rFonts w:ascii="Aptos" w:hAnsi="Aptos" w:cs="Arial"/>
                <w:sz w:val="20"/>
                <w:szCs w:val="20"/>
              </w:rPr>
              <w:t>,</w:t>
            </w:r>
            <w:r w:rsidR="00B44146" w:rsidRPr="00A4097B">
              <w:rPr>
                <w:rFonts w:ascii="Aptos" w:hAnsi="Aptos" w:cs="Arial"/>
                <w:sz w:val="20"/>
                <w:szCs w:val="20"/>
              </w:rPr>
              <w:t xml:space="preserve"> and the major host</w:t>
            </w:r>
            <w:r w:rsidR="00382700">
              <w:rPr>
                <w:rFonts w:ascii="Aptos" w:hAnsi="Aptos" w:cs="Arial"/>
                <w:sz w:val="20"/>
                <w:szCs w:val="20"/>
              </w:rPr>
              <w:t>s</w:t>
            </w:r>
            <w:r w:rsidR="00B44146" w:rsidRPr="00A4097B">
              <w:rPr>
                <w:rFonts w:ascii="Aptos" w:hAnsi="Aptos" w:cs="Arial"/>
                <w:sz w:val="20"/>
                <w:szCs w:val="20"/>
              </w:rPr>
              <w:t xml:space="preserve"> </w:t>
            </w:r>
            <w:r w:rsidR="00ED3591" w:rsidRPr="00A4097B">
              <w:rPr>
                <w:rFonts w:ascii="Aptos" w:hAnsi="Aptos" w:cs="Arial"/>
                <w:sz w:val="20"/>
                <w:szCs w:val="20"/>
              </w:rPr>
              <w:t xml:space="preserve">should be considered when assigning new </w:t>
            </w:r>
            <w:proofErr w:type="spellStart"/>
            <w:r w:rsidR="00ED3591" w:rsidRPr="00A4097B">
              <w:rPr>
                <w:rFonts w:ascii="Aptos" w:hAnsi="Aptos" w:cs="Arial"/>
                <w:i/>
                <w:sz w:val="20"/>
                <w:szCs w:val="20"/>
              </w:rPr>
              <w:t>Mamastrovirus</w:t>
            </w:r>
            <w:proofErr w:type="spellEnd"/>
            <w:r w:rsidR="00ED3591" w:rsidRPr="00A4097B">
              <w:rPr>
                <w:rFonts w:ascii="Aptos" w:hAnsi="Aptos" w:cs="Arial"/>
                <w:sz w:val="20"/>
                <w:szCs w:val="20"/>
              </w:rPr>
              <w:t xml:space="preserve"> species.</w:t>
            </w:r>
          </w:p>
          <w:p w14:paraId="1F25F8FD" w14:textId="77777777" w:rsidR="00FC2269" w:rsidRPr="00A4097B" w:rsidRDefault="00FC2269" w:rsidP="00DD58AA">
            <w:pPr>
              <w:rPr>
                <w:rFonts w:ascii="Aptos" w:hAnsi="Aptos" w:cs="Arial"/>
                <w:i/>
                <w:sz w:val="20"/>
                <w:szCs w:val="20"/>
              </w:rPr>
            </w:pPr>
          </w:p>
          <w:p w14:paraId="404D8B91" w14:textId="4C038189" w:rsidR="00A77B8E" w:rsidRPr="00A4097B" w:rsidRDefault="00A77B8E" w:rsidP="00DD58AA">
            <w:pPr>
              <w:rPr>
                <w:rFonts w:ascii="Aptos" w:hAnsi="Aptos" w:cs="Arial"/>
                <w:sz w:val="20"/>
                <w:szCs w:val="20"/>
              </w:rPr>
            </w:pPr>
            <w:r w:rsidRPr="00A4097B">
              <w:rPr>
                <w:rFonts w:ascii="Aptos" w:hAnsi="Aptos" w:cs="Arial"/>
                <w:i/>
                <w:sz w:val="20"/>
                <w:szCs w:val="20"/>
              </w:rPr>
              <w:t>Justification</w:t>
            </w:r>
          </w:p>
          <w:p w14:paraId="2503B6D1" w14:textId="77777777" w:rsidR="00555AF5" w:rsidRPr="00A4097B" w:rsidRDefault="00555AF5" w:rsidP="00DD58AA">
            <w:pPr>
              <w:rPr>
                <w:rFonts w:ascii="Aptos" w:hAnsi="Aptos" w:cs="Arial"/>
                <w:sz w:val="20"/>
                <w:szCs w:val="20"/>
              </w:rPr>
            </w:pPr>
          </w:p>
          <w:p w14:paraId="7E21250E" w14:textId="688D4437" w:rsidR="00ED2AA8" w:rsidRPr="00A4097B" w:rsidRDefault="00555AF5" w:rsidP="00DD58AA">
            <w:pPr>
              <w:rPr>
                <w:rFonts w:ascii="Aptos" w:hAnsi="Aptos" w:cs="Arial"/>
                <w:sz w:val="20"/>
                <w:szCs w:val="20"/>
              </w:rPr>
            </w:pPr>
            <w:r w:rsidRPr="00A4097B">
              <w:rPr>
                <w:rFonts w:ascii="Aptos" w:hAnsi="Aptos" w:cs="Arial"/>
                <w:sz w:val="20"/>
                <w:szCs w:val="20"/>
              </w:rPr>
              <w:t xml:space="preserve">This taxonomic proposal is based on the results of a study of all available </w:t>
            </w:r>
            <w:proofErr w:type="spellStart"/>
            <w:r w:rsidR="00382700">
              <w:rPr>
                <w:rFonts w:ascii="Aptos" w:hAnsi="Aptos" w:cs="Arial"/>
                <w:sz w:val="20"/>
                <w:szCs w:val="20"/>
              </w:rPr>
              <w:t>mamastrovirus</w:t>
            </w:r>
            <w:proofErr w:type="spellEnd"/>
            <w:r w:rsidR="00382700" w:rsidRPr="00A4097B">
              <w:rPr>
                <w:rFonts w:ascii="Aptos" w:hAnsi="Aptos" w:cs="Arial"/>
                <w:sz w:val="20"/>
                <w:szCs w:val="20"/>
              </w:rPr>
              <w:t xml:space="preserve"> </w:t>
            </w:r>
            <w:r w:rsidRPr="00A4097B">
              <w:rPr>
                <w:rFonts w:ascii="Aptos" w:hAnsi="Aptos" w:cs="Arial"/>
                <w:sz w:val="20"/>
                <w:szCs w:val="20"/>
              </w:rPr>
              <w:t>sequences (</w:t>
            </w:r>
            <w:proofErr w:type="spellStart"/>
            <w:r w:rsidRPr="00A4097B">
              <w:rPr>
                <w:rFonts w:ascii="Aptos" w:hAnsi="Aptos" w:cs="Arial"/>
                <w:sz w:val="20"/>
                <w:szCs w:val="20"/>
              </w:rPr>
              <w:t>Aleshina</w:t>
            </w:r>
            <w:proofErr w:type="spellEnd"/>
            <w:r w:rsidRPr="00A4097B">
              <w:rPr>
                <w:rFonts w:ascii="Aptos" w:hAnsi="Aptos" w:cs="Arial"/>
                <w:sz w:val="20"/>
                <w:szCs w:val="20"/>
              </w:rPr>
              <w:t xml:space="preserve"> and Lukashev, 2025). Since 2011, hundreds of new mammalian </w:t>
            </w:r>
            <w:proofErr w:type="spellStart"/>
            <w:r w:rsidR="00382700" w:rsidRPr="00A4097B">
              <w:rPr>
                <w:rFonts w:ascii="Aptos" w:hAnsi="Aptos" w:cs="Arial"/>
                <w:sz w:val="20"/>
                <w:szCs w:val="20"/>
              </w:rPr>
              <w:t>astrovir</w:t>
            </w:r>
            <w:r w:rsidR="00382700">
              <w:rPr>
                <w:rFonts w:ascii="Aptos" w:hAnsi="Aptos" w:cs="Arial"/>
                <w:sz w:val="20"/>
                <w:szCs w:val="20"/>
              </w:rPr>
              <w:t>ids</w:t>
            </w:r>
            <w:proofErr w:type="spellEnd"/>
            <w:r w:rsidR="00382700" w:rsidRPr="00A4097B">
              <w:rPr>
                <w:rFonts w:ascii="Aptos" w:hAnsi="Aptos" w:cs="Arial"/>
                <w:sz w:val="20"/>
                <w:szCs w:val="20"/>
              </w:rPr>
              <w:t xml:space="preserve"> </w:t>
            </w:r>
            <w:r w:rsidRPr="00A4097B">
              <w:rPr>
                <w:rFonts w:ascii="Aptos" w:hAnsi="Aptos" w:cs="Arial"/>
                <w:sz w:val="20"/>
                <w:szCs w:val="20"/>
              </w:rPr>
              <w:t>have been sequenced</w:t>
            </w:r>
            <w:r w:rsidR="00ED2AA8" w:rsidRPr="00A4097B">
              <w:rPr>
                <w:rFonts w:ascii="Aptos" w:hAnsi="Aptos" w:cs="Arial"/>
                <w:sz w:val="20"/>
                <w:szCs w:val="20"/>
              </w:rPr>
              <w:t xml:space="preserve"> (full genomes or ORF2 that is often the primary target for sequencing)</w:t>
            </w:r>
            <w:r w:rsidRPr="00A4097B">
              <w:rPr>
                <w:rFonts w:ascii="Aptos" w:hAnsi="Aptos" w:cs="Arial"/>
                <w:sz w:val="20"/>
                <w:szCs w:val="20"/>
              </w:rPr>
              <w:t xml:space="preserve">. Approximately half of </w:t>
            </w:r>
            <w:r w:rsidR="00ED2AA8" w:rsidRPr="00A4097B">
              <w:rPr>
                <w:rFonts w:ascii="Aptos" w:hAnsi="Aptos" w:cs="Arial"/>
                <w:sz w:val="20"/>
                <w:szCs w:val="20"/>
              </w:rPr>
              <w:t xml:space="preserve">all currently known </w:t>
            </w:r>
            <w:r w:rsidRPr="00A4097B">
              <w:rPr>
                <w:rFonts w:ascii="Aptos" w:hAnsi="Aptos" w:cs="Arial"/>
                <w:sz w:val="20"/>
                <w:szCs w:val="20"/>
              </w:rPr>
              <w:t xml:space="preserve">ORF2 sequences </w:t>
            </w:r>
            <w:r w:rsidR="00ED2AA8" w:rsidRPr="00A4097B">
              <w:rPr>
                <w:rFonts w:ascii="Aptos" w:hAnsi="Aptos" w:cs="Arial"/>
                <w:sz w:val="20"/>
                <w:szCs w:val="20"/>
              </w:rPr>
              <w:t>could not</w:t>
            </w:r>
            <w:r w:rsidRPr="00A4097B">
              <w:rPr>
                <w:rFonts w:ascii="Aptos" w:hAnsi="Aptos" w:cs="Arial"/>
                <w:sz w:val="20"/>
                <w:szCs w:val="20"/>
              </w:rPr>
              <w:t xml:space="preserve"> be assigned to </w:t>
            </w:r>
            <w:r w:rsidR="00ED2AA8" w:rsidRPr="00A4097B">
              <w:rPr>
                <w:rFonts w:ascii="Aptos" w:hAnsi="Aptos" w:cs="Arial"/>
                <w:sz w:val="20"/>
                <w:szCs w:val="20"/>
              </w:rPr>
              <w:t xml:space="preserve">the </w:t>
            </w:r>
            <w:r w:rsidRPr="00A4097B">
              <w:rPr>
                <w:rFonts w:ascii="Aptos" w:hAnsi="Aptos" w:cs="Arial"/>
                <w:sz w:val="20"/>
                <w:szCs w:val="20"/>
              </w:rPr>
              <w:t xml:space="preserve">currently established </w:t>
            </w:r>
            <w:proofErr w:type="spellStart"/>
            <w:r w:rsidRPr="00A4097B">
              <w:rPr>
                <w:rFonts w:ascii="Aptos" w:hAnsi="Aptos" w:cs="Arial"/>
                <w:i/>
                <w:sz w:val="20"/>
                <w:szCs w:val="20"/>
              </w:rPr>
              <w:t>Mamastrovirus</w:t>
            </w:r>
            <w:proofErr w:type="spellEnd"/>
            <w:r w:rsidRPr="00A4097B">
              <w:rPr>
                <w:rFonts w:ascii="Aptos" w:hAnsi="Aptos" w:cs="Arial"/>
                <w:sz w:val="20"/>
                <w:szCs w:val="20"/>
              </w:rPr>
              <w:t xml:space="preserve"> species. Previous studies suggested that mammalian </w:t>
            </w:r>
            <w:proofErr w:type="spellStart"/>
            <w:r w:rsidR="00382700" w:rsidRPr="00A4097B">
              <w:rPr>
                <w:rFonts w:ascii="Aptos" w:hAnsi="Aptos" w:cs="Arial"/>
                <w:sz w:val="20"/>
                <w:szCs w:val="20"/>
              </w:rPr>
              <w:t>astrovir</w:t>
            </w:r>
            <w:r w:rsidR="00382700">
              <w:rPr>
                <w:rFonts w:ascii="Aptos" w:hAnsi="Aptos" w:cs="Arial"/>
                <w:sz w:val="20"/>
                <w:szCs w:val="20"/>
              </w:rPr>
              <w:t>ids</w:t>
            </w:r>
            <w:proofErr w:type="spellEnd"/>
            <w:r w:rsidR="00382700" w:rsidRPr="00A4097B">
              <w:rPr>
                <w:rFonts w:ascii="Aptos" w:hAnsi="Aptos" w:cs="Arial"/>
                <w:sz w:val="20"/>
                <w:szCs w:val="20"/>
              </w:rPr>
              <w:t xml:space="preserve"> </w:t>
            </w:r>
            <w:r w:rsidRPr="00A4097B">
              <w:rPr>
                <w:rFonts w:ascii="Aptos" w:hAnsi="Aptos" w:cs="Arial"/>
                <w:sz w:val="20"/>
                <w:szCs w:val="20"/>
              </w:rPr>
              <w:t xml:space="preserve">that share &gt;75% identity in the amino acid sequence of ORF2 and infect the same </w:t>
            </w:r>
            <w:proofErr w:type="gramStart"/>
            <w:r w:rsidRPr="00A4097B">
              <w:rPr>
                <w:rFonts w:ascii="Aptos" w:hAnsi="Aptos" w:cs="Arial"/>
                <w:sz w:val="20"/>
                <w:szCs w:val="20"/>
              </w:rPr>
              <w:t>host  could</w:t>
            </w:r>
            <w:proofErr w:type="gramEnd"/>
            <w:r w:rsidRPr="00A4097B">
              <w:rPr>
                <w:rFonts w:ascii="Aptos" w:hAnsi="Aptos" w:cs="Arial"/>
                <w:sz w:val="20"/>
                <w:szCs w:val="20"/>
              </w:rPr>
              <w:t xml:space="preserve"> be assigned to the same virus species (Bosch et al. 2012, 2014, Donato and </w:t>
            </w:r>
            <w:proofErr w:type="spellStart"/>
            <w:r w:rsidRPr="00A4097B">
              <w:rPr>
                <w:rFonts w:ascii="Aptos" w:hAnsi="Aptos" w:cs="Arial"/>
                <w:sz w:val="20"/>
                <w:szCs w:val="20"/>
              </w:rPr>
              <w:t>Vijaykrishna</w:t>
            </w:r>
            <w:proofErr w:type="spellEnd"/>
            <w:r w:rsidRPr="00A4097B">
              <w:rPr>
                <w:rFonts w:ascii="Aptos" w:hAnsi="Aptos" w:cs="Arial"/>
                <w:sz w:val="20"/>
                <w:szCs w:val="20"/>
              </w:rPr>
              <w:t xml:space="preserve"> 2017). However, this criterion has exclusions even among the established species. The distribution of amino acid sequence distances in ORF2 </w:t>
            </w:r>
            <w:r w:rsidR="008618CB" w:rsidRPr="00A4097B">
              <w:rPr>
                <w:rFonts w:ascii="Aptos" w:hAnsi="Aptos" w:cs="Arial"/>
                <w:sz w:val="20"/>
                <w:szCs w:val="20"/>
              </w:rPr>
              <w:t xml:space="preserve">(Figure 2A) </w:t>
            </w:r>
            <w:r w:rsidRPr="00A4097B">
              <w:rPr>
                <w:rFonts w:ascii="Aptos" w:hAnsi="Aptos" w:cs="Arial"/>
                <w:sz w:val="20"/>
                <w:szCs w:val="20"/>
              </w:rPr>
              <w:t>indicates that a robust taxon criterion might not be feasible</w:t>
            </w:r>
            <w:r w:rsidR="00ED2AA8" w:rsidRPr="00A4097B">
              <w:rPr>
                <w:rFonts w:ascii="Aptos" w:hAnsi="Aptos" w:cs="Arial"/>
                <w:sz w:val="20"/>
                <w:szCs w:val="20"/>
              </w:rPr>
              <w:t xml:space="preserve"> at all</w:t>
            </w:r>
            <w:r w:rsidR="008618CB" w:rsidRPr="00A4097B">
              <w:rPr>
                <w:rFonts w:ascii="Aptos" w:hAnsi="Aptos" w:cs="Arial"/>
                <w:sz w:val="20"/>
                <w:szCs w:val="20"/>
              </w:rPr>
              <w:t xml:space="preserve"> (</w:t>
            </w:r>
            <w:proofErr w:type="spellStart"/>
            <w:r w:rsidR="008618CB" w:rsidRPr="00A4097B">
              <w:rPr>
                <w:rFonts w:ascii="Aptos" w:hAnsi="Aptos" w:cs="Arial"/>
                <w:sz w:val="20"/>
                <w:szCs w:val="20"/>
              </w:rPr>
              <w:t>Aleshina</w:t>
            </w:r>
            <w:proofErr w:type="spellEnd"/>
            <w:r w:rsidR="008618CB" w:rsidRPr="00A4097B">
              <w:rPr>
                <w:rFonts w:ascii="Aptos" w:hAnsi="Aptos" w:cs="Arial"/>
                <w:sz w:val="20"/>
                <w:szCs w:val="20"/>
              </w:rPr>
              <w:t xml:space="preserve"> and Lukashev, 2025)</w:t>
            </w:r>
            <w:r w:rsidRPr="00A4097B">
              <w:rPr>
                <w:rFonts w:ascii="Aptos" w:hAnsi="Aptos" w:cs="Arial"/>
                <w:sz w:val="20"/>
                <w:szCs w:val="20"/>
              </w:rPr>
              <w:t xml:space="preserve">. Moreover, it might be challenging to produce a </w:t>
            </w:r>
            <w:r w:rsidR="00ED2AA8" w:rsidRPr="00A4097B">
              <w:rPr>
                <w:rFonts w:ascii="Aptos" w:hAnsi="Aptos" w:cs="Arial"/>
                <w:sz w:val="20"/>
                <w:szCs w:val="20"/>
              </w:rPr>
              <w:t>reliable</w:t>
            </w:r>
            <w:r w:rsidRPr="00A4097B">
              <w:rPr>
                <w:rFonts w:ascii="Aptos" w:hAnsi="Aptos" w:cs="Arial"/>
                <w:sz w:val="20"/>
                <w:szCs w:val="20"/>
              </w:rPr>
              <w:t xml:space="preserve"> sequence alignment in ORF2 due to extreme variability </w:t>
            </w:r>
            <w:r w:rsidR="00ED2AA8" w:rsidRPr="00A4097B">
              <w:rPr>
                <w:rFonts w:ascii="Aptos" w:hAnsi="Aptos" w:cs="Arial"/>
                <w:sz w:val="20"/>
                <w:szCs w:val="20"/>
              </w:rPr>
              <w:t>outside the VP34 region</w:t>
            </w:r>
            <w:r w:rsidR="008618CB" w:rsidRPr="00A4097B">
              <w:rPr>
                <w:rFonts w:ascii="Aptos" w:hAnsi="Aptos" w:cs="Arial"/>
                <w:sz w:val="20"/>
                <w:szCs w:val="20"/>
              </w:rPr>
              <w:t xml:space="preserve"> (Figure </w:t>
            </w:r>
            <w:r w:rsidR="00964D8A" w:rsidRPr="00A4097B">
              <w:rPr>
                <w:rFonts w:ascii="Aptos" w:hAnsi="Aptos" w:cs="Arial"/>
                <w:sz w:val="20"/>
                <w:szCs w:val="20"/>
              </w:rPr>
              <w:t>3</w:t>
            </w:r>
            <w:r w:rsidR="008618CB" w:rsidRPr="00A4097B">
              <w:rPr>
                <w:rFonts w:ascii="Aptos" w:hAnsi="Aptos" w:cs="Arial"/>
                <w:sz w:val="20"/>
                <w:szCs w:val="20"/>
              </w:rPr>
              <w:t>)</w:t>
            </w:r>
            <w:r w:rsidRPr="00A4097B">
              <w:rPr>
                <w:rFonts w:ascii="Aptos" w:hAnsi="Aptos" w:cs="Arial"/>
                <w:sz w:val="20"/>
                <w:szCs w:val="20"/>
              </w:rPr>
              <w:t xml:space="preserve">. A 17% nucleotide sequence distance cut-off in ORF1b fairly distinguished the established species and </w:t>
            </w:r>
            <w:r w:rsidR="006559BB" w:rsidRPr="00A4097B">
              <w:rPr>
                <w:rFonts w:ascii="Aptos" w:hAnsi="Aptos" w:cs="Arial"/>
                <w:sz w:val="20"/>
                <w:szCs w:val="20"/>
              </w:rPr>
              <w:t xml:space="preserve">suggested </w:t>
            </w:r>
            <w:r w:rsidRPr="00A4097B">
              <w:rPr>
                <w:rFonts w:ascii="Aptos" w:hAnsi="Aptos" w:cs="Arial"/>
                <w:sz w:val="20"/>
                <w:szCs w:val="20"/>
              </w:rPr>
              <w:t xml:space="preserve">several </w:t>
            </w:r>
            <w:r w:rsidR="00ED2AA8" w:rsidRPr="00A4097B">
              <w:rPr>
                <w:rFonts w:ascii="Aptos" w:hAnsi="Aptos" w:cs="Arial"/>
                <w:sz w:val="20"/>
                <w:szCs w:val="20"/>
              </w:rPr>
              <w:t>species-</w:t>
            </w:r>
            <w:r w:rsidR="00382700">
              <w:rPr>
                <w:rFonts w:ascii="Aptos" w:hAnsi="Aptos" w:cs="Arial"/>
                <w:sz w:val="20"/>
                <w:szCs w:val="20"/>
              </w:rPr>
              <w:t>rank</w:t>
            </w:r>
            <w:r w:rsidR="00ED2AA8" w:rsidRPr="00A4097B">
              <w:rPr>
                <w:rFonts w:ascii="Aptos" w:hAnsi="Aptos" w:cs="Arial"/>
                <w:sz w:val="20"/>
                <w:szCs w:val="20"/>
              </w:rPr>
              <w:t xml:space="preserve"> </w:t>
            </w:r>
            <w:r w:rsidRPr="00A4097B">
              <w:rPr>
                <w:rFonts w:ascii="Aptos" w:hAnsi="Aptos" w:cs="Arial"/>
                <w:sz w:val="20"/>
                <w:szCs w:val="20"/>
              </w:rPr>
              <w:t>groups among the unclassified viruses</w:t>
            </w:r>
            <w:r w:rsidR="00964D8A" w:rsidRPr="00A4097B">
              <w:rPr>
                <w:rFonts w:ascii="Aptos" w:hAnsi="Aptos" w:cs="Arial"/>
                <w:sz w:val="20"/>
                <w:szCs w:val="20"/>
              </w:rPr>
              <w:t xml:space="preserve"> (Figure 2B)</w:t>
            </w:r>
            <w:r w:rsidRPr="00A4097B">
              <w:rPr>
                <w:rFonts w:ascii="Aptos" w:hAnsi="Aptos" w:cs="Arial"/>
                <w:sz w:val="20"/>
                <w:szCs w:val="20"/>
              </w:rPr>
              <w:t>.</w:t>
            </w:r>
            <w:r w:rsidR="00ED2AA8" w:rsidRPr="00A4097B">
              <w:rPr>
                <w:rFonts w:ascii="Aptos" w:hAnsi="Aptos" w:cs="Arial"/>
                <w:sz w:val="20"/>
                <w:szCs w:val="20"/>
              </w:rPr>
              <w:t xml:space="preserve"> To justify use of two genome regions for </w:t>
            </w:r>
            <w:proofErr w:type="spellStart"/>
            <w:r w:rsidR="00382700">
              <w:rPr>
                <w:rFonts w:ascii="Aptos" w:hAnsi="Aptos" w:cs="Arial"/>
                <w:sz w:val="20"/>
                <w:szCs w:val="20"/>
              </w:rPr>
              <w:t>mamastrovirus</w:t>
            </w:r>
            <w:proofErr w:type="spellEnd"/>
            <w:r w:rsidR="00382700" w:rsidRPr="00A4097B">
              <w:rPr>
                <w:rFonts w:ascii="Aptos" w:hAnsi="Aptos" w:cs="Arial"/>
                <w:sz w:val="20"/>
                <w:szCs w:val="20"/>
              </w:rPr>
              <w:t xml:space="preserve"> </w:t>
            </w:r>
            <w:r w:rsidR="00ED2AA8" w:rsidRPr="00A4097B">
              <w:rPr>
                <w:rFonts w:ascii="Aptos" w:hAnsi="Aptos" w:cs="Arial"/>
                <w:sz w:val="20"/>
                <w:szCs w:val="20"/>
              </w:rPr>
              <w:t>species assignment, recombination that is common at the junction between ORF1b and ORF2 should be also considered. Our analysis suggests that i</w:t>
            </w:r>
            <w:r w:rsidR="006559BB" w:rsidRPr="00A4097B">
              <w:rPr>
                <w:rFonts w:ascii="Aptos" w:hAnsi="Aptos" w:cs="Arial"/>
                <w:sz w:val="20"/>
                <w:szCs w:val="20"/>
              </w:rPr>
              <w:t xml:space="preserve">t is ubiquitous within the established species, but there is no evidence of recent recombination between </w:t>
            </w:r>
            <w:r w:rsidR="00382700">
              <w:rPr>
                <w:rFonts w:ascii="Aptos" w:hAnsi="Aptos" w:cs="Arial"/>
                <w:sz w:val="20"/>
                <w:szCs w:val="20"/>
              </w:rPr>
              <w:t xml:space="preserve">viruses of different </w:t>
            </w:r>
            <w:r w:rsidR="006559BB" w:rsidRPr="00A4097B">
              <w:rPr>
                <w:rFonts w:ascii="Aptos" w:hAnsi="Aptos" w:cs="Arial"/>
                <w:sz w:val="20"/>
                <w:szCs w:val="20"/>
              </w:rPr>
              <w:t>species</w:t>
            </w:r>
            <w:r w:rsidR="00015A19" w:rsidRPr="00A4097B">
              <w:rPr>
                <w:rFonts w:ascii="Aptos" w:hAnsi="Aptos" w:cs="Arial"/>
                <w:sz w:val="20"/>
                <w:szCs w:val="20"/>
              </w:rPr>
              <w:t xml:space="preserve"> (</w:t>
            </w:r>
            <w:proofErr w:type="spellStart"/>
            <w:r w:rsidR="00015A19" w:rsidRPr="00A4097B">
              <w:rPr>
                <w:rFonts w:ascii="Aptos" w:hAnsi="Aptos" w:cs="Arial"/>
                <w:sz w:val="20"/>
                <w:szCs w:val="20"/>
              </w:rPr>
              <w:t>Aleshina</w:t>
            </w:r>
            <w:proofErr w:type="spellEnd"/>
            <w:r w:rsidR="00015A19" w:rsidRPr="00A4097B">
              <w:rPr>
                <w:rFonts w:ascii="Aptos" w:hAnsi="Aptos" w:cs="Arial"/>
                <w:sz w:val="20"/>
                <w:szCs w:val="20"/>
              </w:rPr>
              <w:t xml:space="preserve"> and Lukashev, 2025)</w:t>
            </w:r>
            <w:r w:rsidR="006559BB" w:rsidRPr="00A4097B">
              <w:rPr>
                <w:rFonts w:ascii="Aptos" w:hAnsi="Aptos" w:cs="Arial"/>
                <w:sz w:val="20"/>
                <w:szCs w:val="20"/>
              </w:rPr>
              <w:t>. Therefore,</w:t>
            </w:r>
            <w:r w:rsidR="005743FE" w:rsidRPr="00A4097B">
              <w:rPr>
                <w:rFonts w:ascii="Aptos" w:hAnsi="Aptos" w:cs="Arial"/>
                <w:sz w:val="20"/>
                <w:szCs w:val="20"/>
              </w:rPr>
              <w:t xml:space="preserve"> </w:t>
            </w:r>
            <w:r w:rsidR="006559BB" w:rsidRPr="00A4097B">
              <w:rPr>
                <w:rFonts w:ascii="Aptos" w:hAnsi="Aptos" w:cs="Arial"/>
                <w:sz w:val="20"/>
                <w:szCs w:val="20"/>
              </w:rPr>
              <w:t>there is good correspondence between species assignment based on ORF1</w:t>
            </w:r>
            <w:r w:rsidR="002F62B5" w:rsidRPr="00A4097B">
              <w:rPr>
                <w:rFonts w:ascii="Aptos" w:hAnsi="Aptos" w:cs="Arial"/>
                <w:sz w:val="20"/>
                <w:szCs w:val="20"/>
              </w:rPr>
              <w:t>b</w:t>
            </w:r>
            <w:r w:rsidR="006559BB" w:rsidRPr="00A4097B">
              <w:rPr>
                <w:rFonts w:ascii="Aptos" w:hAnsi="Aptos" w:cs="Arial"/>
                <w:sz w:val="20"/>
                <w:szCs w:val="20"/>
              </w:rPr>
              <w:t xml:space="preserve"> and ORF2</w:t>
            </w:r>
            <w:r w:rsidR="00ED2AA8" w:rsidRPr="00A4097B">
              <w:rPr>
                <w:rFonts w:ascii="Aptos" w:hAnsi="Aptos" w:cs="Arial"/>
                <w:sz w:val="20"/>
                <w:szCs w:val="20"/>
              </w:rPr>
              <w:t xml:space="preserve"> (Figure 4)</w:t>
            </w:r>
            <w:r w:rsidR="006559BB" w:rsidRPr="00A4097B">
              <w:rPr>
                <w:rFonts w:ascii="Aptos" w:hAnsi="Aptos" w:cs="Arial"/>
                <w:sz w:val="20"/>
                <w:szCs w:val="20"/>
              </w:rPr>
              <w:t>. Consequently, species that are defined by sequence distance criteria correspond to biological events that may be termed reproductive isolation.</w:t>
            </w:r>
            <w:r w:rsidR="00E5251E" w:rsidRPr="00A4097B">
              <w:rPr>
                <w:rFonts w:ascii="Aptos" w:hAnsi="Aptos" w:cs="Arial"/>
                <w:sz w:val="20"/>
                <w:szCs w:val="20"/>
              </w:rPr>
              <w:t xml:space="preserve"> Several mechanisms may drive this reproductive isolation, including host specificity and incompatibility of genome fragments between </w:t>
            </w:r>
            <w:r w:rsidR="00ED2AA8" w:rsidRPr="00A4097B">
              <w:rPr>
                <w:rFonts w:ascii="Aptos" w:hAnsi="Aptos" w:cs="Arial"/>
                <w:sz w:val="20"/>
                <w:szCs w:val="20"/>
              </w:rPr>
              <w:t>virus</w:t>
            </w:r>
            <w:r w:rsidR="00382700">
              <w:rPr>
                <w:rFonts w:ascii="Aptos" w:hAnsi="Aptos" w:cs="Arial"/>
                <w:sz w:val="20"/>
                <w:szCs w:val="20"/>
              </w:rPr>
              <w:t xml:space="preserve">es of </w:t>
            </w:r>
            <w:proofErr w:type="spellStart"/>
            <w:r w:rsidR="00382700">
              <w:rPr>
                <w:rFonts w:ascii="Aptos" w:hAnsi="Aptos" w:cs="Arial"/>
                <w:sz w:val="20"/>
                <w:szCs w:val="20"/>
              </w:rPr>
              <w:t>seperate</w:t>
            </w:r>
            <w:proofErr w:type="spellEnd"/>
            <w:r w:rsidR="00ED2AA8" w:rsidRPr="00A4097B">
              <w:rPr>
                <w:rFonts w:ascii="Aptos" w:hAnsi="Aptos" w:cs="Arial"/>
                <w:sz w:val="20"/>
                <w:szCs w:val="20"/>
              </w:rPr>
              <w:t xml:space="preserve"> </w:t>
            </w:r>
            <w:r w:rsidR="00E5251E" w:rsidRPr="00A4097B">
              <w:rPr>
                <w:rFonts w:ascii="Aptos" w:hAnsi="Aptos" w:cs="Arial"/>
                <w:sz w:val="20"/>
                <w:szCs w:val="20"/>
              </w:rPr>
              <w:t xml:space="preserve">species. </w:t>
            </w:r>
            <w:r w:rsidR="00ED2AA8" w:rsidRPr="00A4097B">
              <w:rPr>
                <w:rFonts w:ascii="Aptos" w:hAnsi="Aptos" w:cs="Arial"/>
                <w:sz w:val="20"/>
                <w:szCs w:val="20"/>
              </w:rPr>
              <w:t xml:space="preserve">The molecular taxonomy generally corresponded to the host. Thus, four criteria collectively define </w:t>
            </w:r>
            <w:proofErr w:type="spellStart"/>
            <w:r w:rsidR="00382700">
              <w:rPr>
                <w:rFonts w:ascii="Aptos" w:hAnsi="Aptos" w:cs="Arial"/>
                <w:sz w:val="20"/>
                <w:szCs w:val="20"/>
              </w:rPr>
              <w:t>mamastrovirus</w:t>
            </w:r>
            <w:proofErr w:type="spellEnd"/>
            <w:r w:rsidR="00ED2AA8" w:rsidRPr="00A4097B">
              <w:rPr>
                <w:rFonts w:ascii="Aptos" w:hAnsi="Aptos" w:cs="Arial"/>
                <w:sz w:val="20"/>
                <w:szCs w:val="20"/>
              </w:rPr>
              <w:t xml:space="preserve"> species: ORF1b</w:t>
            </w:r>
            <w:r w:rsidR="000352C6">
              <w:rPr>
                <w:rFonts w:ascii="Aptos" w:hAnsi="Aptos" w:cs="Arial"/>
                <w:sz w:val="20"/>
                <w:szCs w:val="20"/>
              </w:rPr>
              <w:t xml:space="preserve"> nucleotide</w:t>
            </w:r>
            <w:r w:rsidR="00ED2AA8" w:rsidRPr="00A4097B">
              <w:rPr>
                <w:rFonts w:ascii="Aptos" w:hAnsi="Aptos" w:cs="Arial"/>
                <w:sz w:val="20"/>
                <w:szCs w:val="20"/>
              </w:rPr>
              <w:t xml:space="preserve"> genetic distance, ORF2 </w:t>
            </w:r>
            <w:r w:rsidR="000352C6">
              <w:rPr>
                <w:rFonts w:ascii="Aptos" w:hAnsi="Aptos" w:cs="Arial"/>
                <w:sz w:val="20"/>
                <w:szCs w:val="20"/>
              </w:rPr>
              <w:t xml:space="preserve">amino acid </w:t>
            </w:r>
            <w:r w:rsidR="00ED2AA8" w:rsidRPr="00A4097B">
              <w:rPr>
                <w:rFonts w:ascii="Aptos" w:hAnsi="Aptos" w:cs="Arial"/>
                <w:sz w:val="20"/>
                <w:szCs w:val="20"/>
              </w:rPr>
              <w:t>distance and phylogenetic grouping, recombination pattern and host species (</w:t>
            </w:r>
            <w:proofErr w:type="spellStart"/>
            <w:r w:rsidR="00ED2AA8" w:rsidRPr="00A4097B">
              <w:rPr>
                <w:rFonts w:ascii="Aptos" w:hAnsi="Aptos" w:cs="Arial"/>
                <w:i/>
                <w:iCs/>
                <w:sz w:val="20"/>
                <w:szCs w:val="20"/>
              </w:rPr>
              <w:t>sensu</w:t>
            </w:r>
            <w:proofErr w:type="spellEnd"/>
            <w:r w:rsidR="00ED2AA8" w:rsidRPr="00A4097B">
              <w:rPr>
                <w:rFonts w:ascii="Aptos" w:hAnsi="Aptos" w:cs="Arial"/>
                <w:i/>
                <w:iCs/>
                <w:sz w:val="20"/>
                <w:szCs w:val="20"/>
              </w:rPr>
              <w:t xml:space="preserve"> </w:t>
            </w:r>
            <w:proofErr w:type="spellStart"/>
            <w:r w:rsidR="00ED2AA8" w:rsidRPr="00A4097B">
              <w:rPr>
                <w:rFonts w:ascii="Aptos" w:hAnsi="Aptos" w:cs="Arial"/>
                <w:i/>
                <w:iCs/>
                <w:sz w:val="20"/>
                <w:szCs w:val="20"/>
              </w:rPr>
              <w:t>lato</w:t>
            </w:r>
            <w:proofErr w:type="spellEnd"/>
            <w:r w:rsidR="00ED2AA8" w:rsidRPr="00A4097B">
              <w:rPr>
                <w:rFonts w:ascii="Aptos" w:hAnsi="Aptos" w:cs="Arial"/>
                <w:sz w:val="20"/>
                <w:szCs w:val="20"/>
              </w:rPr>
              <w:t xml:space="preserve">, including </w:t>
            </w:r>
            <w:r w:rsidR="00382700">
              <w:rPr>
                <w:rFonts w:ascii="Aptos" w:hAnsi="Aptos" w:cs="Arial"/>
                <w:sz w:val="20"/>
                <w:szCs w:val="20"/>
              </w:rPr>
              <w:t xml:space="preserve">hosts f </w:t>
            </w:r>
            <w:r w:rsidR="00ED2AA8" w:rsidRPr="00A4097B">
              <w:rPr>
                <w:rFonts w:ascii="Aptos" w:hAnsi="Aptos" w:cs="Arial"/>
                <w:sz w:val="20"/>
                <w:szCs w:val="20"/>
              </w:rPr>
              <w:t xml:space="preserve">related species). As there were minor exclusions for each of these potential taxonomic criteria, they should be used collectively. Specifically, as </w:t>
            </w:r>
            <w:proofErr w:type="spellStart"/>
            <w:r w:rsidR="00382700">
              <w:rPr>
                <w:rFonts w:ascii="Aptos" w:hAnsi="Aptos" w:cs="Arial"/>
                <w:sz w:val="20"/>
                <w:szCs w:val="20"/>
              </w:rPr>
              <w:t>mamastroviruses</w:t>
            </w:r>
            <w:proofErr w:type="spellEnd"/>
            <w:r w:rsidR="00ED2AA8" w:rsidRPr="00A4097B">
              <w:rPr>
                <w:rFonts w:ascii="Aptos" w:hAnsi="Aptos" w:cs="Arial"/>
                <w:sz w:val="20"/>
                <w:szCs w:val="20"/>
              </w:rPr>
              <w:t xml:space="preserve"> commonly switch hosts, and it is </w:t>
            </w:r>
            <w:r w:rsidR="00382700">
              <w:rPr>
                <w:rFonts w:ascii="Aptos" w:hAnsi="Aptos" w:cs="Arial"/>
                <w:sz w:val="20"/>
                <w:szCs w:val="20"/>
              </w:rPr>
              <w:t>im</w:t>
            </w:r>
            <w:r w:rsidR="00ED2AA8" w:rsidRPr="00A4097B">
              <w:rPr>
                <w:rFonts w:ascii="Aptos" w:hAnsi="Aptos" w:cs="Arial"/>
                <w:sz w:val="20"/>
                <w:szCs w:val="20"/>
              </w:rPr>
              <w:t xml:space="preserve">possible to distinguish a true host switch from a dead-end spillover, species should be formally assigned only after several representatives of a suggested species have been reported from independent samples. </w:t>
            </w:r>
          </w:p>
          <w:p w14:paraId="32464CDF" w14:textId="1FE1CB56" w:rsidR="00A77B8E" w:rsidRPr="00A4097B" w:rsidRDefault="00ED2AA8" w:rsidP="00E37C39">
            <w:pPr>
              <w:rPr>
                <w:rFonts w:ascii="Aptos" w:hAnsi="Aptos" w:cs="Arial"/>
                <w:sz w:val="20"/>
                <w:szCs w:val="20"/>
              </w:rPr>
            </w:pPr>
            <w:r w:rsidRPr="00A4097B">
              <w:rPr>
                <w:rFonts w:ascii="Aptos" w:hAnsi="Aptos" w:cs="Arial"/>
                <w:sz w:val="20"/>
                <w:szCs w:val="20"/>
              </w:rPr>
              <w:t xml:space="preserve">It should be noted that the suggested revised criteria </w:t>
            </w:r>
            <w:r w:rsidR="00382700">
              <w:rPr>
                <w:rFonts w:ascii="Aptos" w:hAnsi="Aptos" w:cs="Arial"/>
                <w:sz w:val="20"/>
                <w:szCs w:val="20"/>
              </w:rPr>
              <w:t>enabled</w:t>
            </w:r>
            <w:r w:rsidRPr="00A4097B">
              <w:rPr>
                <w:rFonts w:ascii="Aptos" w:hAnsi="Aptos" w:cs="Arial"/>
                <w:sz w:val="20"/>
                <w:szCs w:val="20"/>
              </w:rPr>
              <w:t xml:space="preserve"> assign</w:t>
            </w:r>
            <w:r w:rsidR="00382700">
              <w:rPr>
                <w:rFonts w:ascii="Aptos" w:hAnsi="Aptos" w:cs="Arial"/>
                <w:sz w:val="20"/>
                <w:szCs w:val="20"/>
              </w:rPr>
              <w:t>ment of</w:t>
            </w:r>
            <w:r w:rsidRPr="00A4097B">
              <w:rPr>
                <w:rFonts w:ascii="Aptos" w:hAnsi="Aptos" w:cs="Arial"/>
                <w:sz w:val="20"/>
                <w:szCs w:val="20"/>
              </w:rPr>
              <w:t xml:space="preserve"> </w:t>
            </w:r>
            <w:r w:rsidR="004774CF" w:rsidRPr="00A4097B">
              <w:rPr>
                <w:rFonts w:ascii="Aptos" w:hAnsi="Aptos" w:cs="Arial"/>
                <w:sz w:val="20"/>
                <w:szCs w:val="20"/>
              </w:rPr>
              <w:t>eight</w:t>
            </w:r>
            <w:r w:rsidRPr="00A4097B">
              <w:rPr>
                <w:rFonts w:ascii="Aptos" w:hAnsi="Aptos" w:cs="Arial"/>
                <w:sz w:val="20"/>
                <w:szCs w:val="20"/>
              </w:rPr>
              <w:t xml:space="preserve"> new species. However, </w:t>
            </w:r>
            <w:r w:rsidR="00447331" w:rsidRPr="00A4097B">
              <w:rPr>
                <w:rFonts w:ascii="Aptos" w:hAnsi="Aptos" w:cs="Arial"/>
                <w:sz w:val="20"/>
                <w:szCs w:val="20"/>
              </w:rPr>
              <w:t>14</w:t>
            </w:r>
            <w:r w:rsidR="006B0DE7" w:rsidRPr="00A4097B">
              <w:rPr>
                <w:rFonts w:ascii="Aptos" w:hAnsi="Aptos" w:cs="Arial"/>
                <w:sz w:val="20"/>
                <w:szCs w:val="20"/>
              </w:rPr>
              <w:t>7</w:t>
            </w:r>
            <w:r w:rsidRPr="00A4097B">
              <w:rPr>
                <w:rFonts w:ascii="Aptos" w:hAnsi="Aptos" w:cs="Arial"/>
                <w:sz w:val="20"/>
                <w:szCs w:val="20"/>
              </w:rPr>
              <w:t xml:space="preserve"> genomes were left unassigned. </w:t>
            </w:r>
            <w:r w:rsidR="00155AB8" w:rsidRPr="00A4097B">
              <w:rPr>
                <w:rFonts w:ascii="Aptos" w:hAnsi="Aptos" w:cs="Arial"/>
                <w:sz w:val="20"/>
                <w:szCs w:val="20"/>
              </w:rPr>
              <w:t>16</w:t>
            </w:r>
            <w:r w:rsidRPr="00A4097B">
              <w:rPr>
                <w:rFonts w:ascii="Aptos" w:hAnsi="Aptos" w:cs="Arial"/>
                <w:sz w:val="20"/>
                <w:szCs w:val="20"/>
              </w:rPr>
              <w:t xml:space="preserve"> genomes could correspond to </w:t>
            </w:r>
            <w:r w:rsidR="004774CF" w:rsidRPr="00A4097B">
              <w:rPr>
                <w:rFonts w:ascii="Aptos" w:hAnsi="Aptos" w:cs="Arial"/>
                <w:sz w:val="20"/>
                <w:szCs w:val="20"/>
              </w:rPr>
              <w:t>nine</w:t>
            </w:r>
            <w:r w:rsidRPr="00A4097B">
              <w:rPr>
                <w:rFonts w:ascii="Aptos" w:hAnsi="Aptos" w:cs="Arial"/>
                <w:sz w:val="20"/>
                <w:szCs w:val="20"/>
              </w:rPr>
              <w:t xml:space="preserve"> putative species that were represented by too few genomes and thus were not assigned at this stage. Additionally, t</w:t>
            </w:r>
            <w:r w:rsidR="007A7B02" w:rsidRPr="00A4097B">
              <w:rPr>
                <w:rFonts w:ascii="Aptos" w:hAnsi="Aptos" w:cs="Arial"/>
                <w:sz w:val="20"/>
                <w:szCs w:val="20"/>
              </w:rPr>
              <w:t xml:space="preserve">wo clades of viruses from pigs and cows identified in ORF1b were shuffled by recombination between them in the ORF2 phylogenetic tree relative to ORF1b and ORF1a (Figure 4, clade </w:t>
            </w:r>
            <w:proofErr w:type="spellStart"/>
            <w:r w:rsidR="007A7B02" w:rsidRPr="00A4097B">
              <w:rPr>
                <w:rFonts w:ascii="Aptos" w:hAnsi="Aptos" w:cs="Arial"/>
                <w:sz w:val="20"/>
                <w:szCs w:val="20"/>
              </w:rPr>
              <w:t>p’</w:t>
            </w:r>
            <w:proofErr w:type="spellEnd"/>
            <w:r w:rsidR="007A7B02" w:rsidRPr="00A4097B">
              <w:rPr>
                <w:rFonts w:ascii="Aptos" w:hAnsi="Aptos" w:cs="Arial"/>
                <w:sz w:val="20"/>
                <w:szCs w:val="20"/>
              </w:rPr>
              <w:t xml:space="preserve"> of porcine </w:t>
            </w:r>
            <w:proofErr w:type="spellStart"/>
            <w:r w:rsidR="007A7B02" w:rsidRPr="00A4097B">
              <w:rPr>
                <w:rFonts w:ascii="Aptos" w:hAnsi="Aptos" w:cs="Arial"/>
                <w:sz w:val="20"/>
                <w:szCs w:val="20"/>
              </w:rPr>
              <w:t>MAstVs</w:t>
            </w:r>
            <w:proofErr w:type="spellEnd"/>
            <w:r w:rsidR="007A7B02" w:rsidRPr="00A4097B">
              <w:rPr>
                <w:rFonts w:ascii="Aptos" w:hAnsi="Aptos" w:cs="Arial"/>
                <w:sz w:val="20"/>
                <w:szCs w:val="20"/>
              </w:rPr>
              <w:t xml:space="preserve"> and clade b’ of bovine </w:t>
            </w:r>
            <w:proofErr w:type="spellStart"/>
            <w:r w:rsidR="007A7B02" w:rsidRPr="00A4097B">
              <w:rPr>
                <w:rFonts w:ascii="Aptos" w:hAnsi="Aptos" w:cs="Arial"/>
                <w:sz w:val="20"/>
                <w:szCs w:val="20"/>
              </w:rPr>
              <w:t>MAstVs</w:t>
            </w:r>
            <w:proofErr w:type="spellEnd"/>
            <w:r w:rsidR="007A7B02" w:rsidRPr="00A4097B">
              <w:rPr>
                <w:rFonts w:ascii="Aptos" w:hAnsi="Aptos" w:cs="Arial"/>
                <w:sz w:val="20"/>
                <w:szCs w:val="20"/>
              </w:rPr>
              <w:t>)</w:t>
            </w:r>
            <w:r w:rsidRPr="00A4097B">
              <w:rPr>
                <w:rFonts w:ascii="Aptos" w:hAnsi="Aptos" w:cs="Arial"/>
                <w:sz w:val="20"/>
                <w:szCs w:val="20"/>
              </w:rPr>
              <w:t xml:space="preserve">. </w:t>
            </w:r>
            <w:r w:rsidR="00FD0590" w:rsidRPr="00A4097B">
              <w:rPr>
                <w:rFonts w:ascii="Aptos" w:hAnsi="Aptos" w:cs="Arial"/>
                <w:sz w:val="20"/>
                <w:szCs w:val="20"/>
              </w:rPr>
              <w:t>The assignment of these viruses requires further investigation.</w:t>
            </w:r>
          </w:p>
          <w:p w14:paraId="4DFFE379" w14:textId="77777777" w:rsidR="008B4BE7" w:rsidRPr="00A4097B" w:rsidRDefault="008B4BE7" w:rsidP="00E37C39">
            <w:pPr>
              <w:rPr>
                <w:rFonts w:ascii="Aptos" w:hAnsi="Aptos" w:cs="Arial"/>
                <w:sz w:val="20"/>
                <w:szCs w:val="20"/>
              </w:rPr>
            </w:pPr>
          </w:p>
          <w:p w14:paraId="6439F55D" w14:textId="34425917" w:rsidR="00CB39C1" w:rsidRPr="00E37C39" w:rsidRDefault="00E92416" w:rsidP="00E37C39">
            <w:pPr>
              <w:rPr>
                <w:rFonts w:ascii="Aptos" w:hAnsi="Aptos" w:cs="Arial"/>
                <w:sz w:val="20"/>
                <w:szCs w:val="20"/>
              </w:rPr>
            </w:pPr>
            <w:r w:rsidRPr="00A4097B">
              <w:rPr>
                <w:rFonts w:ascii="Aptos" w:hAnsi="Aptos" w:cs="Arial"/>
                <w:bCs/>
                <w:color w:val="000000" w:themeColor="text1"/>
                <w:sz w:val="20"/>
                <w:szCs w:val="20"/>
              </w:rPr>
              <w:t xml:space="preserve">Since several </w:t>
            </w:r>
            <w:r w:rsidR="00382700">
              <w:rPr>
                <w:rFonts w:ascii="Aptos" w:hAnsi="Aptos" w:cs="Arial"/>
                <w:bCs/>
                <w:color w:val="000000" w:themeColor="text1"/>
                <w:sz w:val="20"/>
                <w:szCs w:val="20"/>
              </w:rPr>
              <w:t>classified and unclassified</w:t>
            </w:r>
            <w:r w:rsidRPr="00A4097B">
              <w:rPr>
                <w:rFonts w:ascii="Aptos" w:hAnsi="Aptos" w:cs="Arial"/>
                <w:bCs/>
                <w:color w:val="000000" w:themeColor="text1"/>
                <w:sz w:val="20"/>
                <w:szCs w:val="20"/>
              </w:rPr>
              <w:t xml:space="preserve"> </w:t>
            </w:r>
            <w:proofErr w:type="spellStart"/>
            <w:r w:rsidRPr="00A4097B">
              <w:rPr>
                <w:rFonts w:ascii="Aptos" w:hAnsi="Aptos" w:cs="Arial"/>
                <w:bCs/>
                <w:color w:val="000000" w:themeColor="text1"/>
                <w:sz w:val="20"/>
                <w:szCs w:val="20"/>
              </w:rPr>
              <w:t>mamastroviruses</w:t>
            </w:r>
            <w:proofErr w:type="spellEnd"/>
            <w:r w:rsidRPr="00A4097B">
              <w:rPr>
                <w:rFonts w:ascii="Aptos" w:hAnsi="Aptos" w:cs="Arial"/>
                <w:bCs/>
                <w:color w:val="000000" w:themeColor="text1"/>
                <w:sz w:val="20"/>
                <w:szCs w:val="20"/>
              </w:rPr>
              <w:t xml:space="preserve"> can infect pigs, we suggest adding the geographic location to the species name of </w:t>
            </w:r>
            <w:proofErr w:type="spellStart"/>
            <w:r w:rsidRPr="00A4097B">
              <w:rPr>
                <w:rFonts w:ascii="Aptos" w:hAnsi="Aptos" w:cs="Arial"/>
                <w:i/>
                <w:iCs/>
                <w:color w:val="000000" w:themeColor="text1"/>
                <w:sz w:val="20"/>
                <w:szCs w:val="20"/>
              </w:rPr>
              <w:t>Mamastrovirus</w:t>
            </w:r>
            <w:proofErr w:type="spellEnd"/>
            <w:r w:rsidRPr="00A4097B">
              <w:rPr>
                <w:rFonts w:ascii="Aptos" w:hAnsi="Aptos" w:cs="Arial"/>
                <w:i/>
                <w:iCs/>
                <w:color w:val="000000" w:themeColor="text1"/>
                <w:sz w:val="20"/>
                <w:szCs w:val="20"/>
              </w:rPr>
              <w:t xml:space="preserve"> </w:t>
            </w:r>
            <w:proofErr w:type="spellStart"/>
            <w:r w:rsidRPr="00A4097B">
              <w:rPr>
                <w:rFonts w:ascii="Aptos" w:hAnsi="Aptos" w:cs="Arial"/>
                <w:i/>
                <w:iCs/>
                <w:color w:val="000000" w:themeColor="text1"/>
                <w:sz w:val="20"/>
                <w:szCs w:val="20"/>
              </w:rPr>
              <w:t>suis</w:t>
            </w:r>
            <w:proofErr w:type="spellEnd"/>
            <w:r w:rsidRPr="00A4097B">
              <w:rPr>
                <w:rFonts w:ascii="Aptos" w:hAnsi="Aptos" w:cs="Arial"/>
                <w:color w:val="000000" w:themeColor="text1"/>
                <w:sz w:val="20"/>
                <w:szCs w:val="20"/>
              </w:rPr>
              <w:t xml:space="preserve"> for consistency with names of proposed species and rename it to </w:t>
            </w:r>
            <w:proofErr w:type="spellStart"/>
            <w:r w:rsidRPr="00A4097B">
              <w:rPr>
                <w:rFonts w:ascii="Aptos" w:hAnsi="Aptos" w:cs="Arial"/>
                <w:i/>
                <w:sz w:val="20"/>
                <w:szCs w:val="20"/>
              </w:rPr>
              <w:t>Mamastrovirus</w:t>
            </w:r>
            <w:proofErr w:type="spellEnd"/>
            <w:r w:rsidRPr="00A4097B">
              <w:rPr>
                <w:rFonts w:ascii="Aptos" w:hAnsi="Aptos" w:cs="Arial"/>
                <w:i/>
                <w:sz w:val="20"/>
                <w:szCs w:val="20"/>
              </w:rPr>
              <w:t xml:space="preserve"> </w:t>
            </w:r>
            <w:proofErr w:type="spellStart"/>
            <w:r w:rsidRPr="00A4097B">
              <w:rPr>
                <w:rFonts w:ascii="Aptos" w:hAnsi="Aptos" w:cs="Arial"/>
                <w:i/>
                <w:sz w:val="20"/>
                <w:szCs w:val="20"/>
              </w:rPr>
              <w:t>suisorientalis</w:t>
            </w:r>
            <w:proofErr w:type="spellEnd"/>
            <w:r w:rsidRPr="00A4097B">
              <w:rPr>
                <w:rFonts w:ascii="Aptos" w:hAnsi="Aptos" w:cs="Arial"/>
                <w:bCs/>
                <w:color w:val="000000" w:themeColor="text1"/>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A893337"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363FD53E" w14:textId="2EDB483C" w:rsidR="0067669F" w:rsidRDefault="0067669F" w:rsidP="007B6C96">
            <w:pPr>
              <w:rPr>
                <w:rFonts w:ascii="Aptos" w:hAnsi="Aptos" w:cs="Arial"/>
                <w:sz w:val="20"/>
                <w:szCs w:val="20"/>
              </w:rPr>
            </w:pPr>
            <w:proofErr w:type="spellStart"/>
            <w:r w:rsidRPr="0067669F">
              <w:rPr>
                <w:rFonts w:ascii="Aptos" w:hAnsi="Aptos" w:cs="Arial"/>
                <w:sz w:val="20"/>
                <w:szCs w:val="20"/>
              </w:rPr>
              <w:t>Aleshina</w:t>
            </w:r>
            <w:proofErr w:type="spellEnd"/>
            <w:r>
              <w:rPr>
                <w:rFonts w:ascii="Aptos" w:hAnsi="Aptos" w:cs="Arial"/>
                <w:sz w:val="20"/>
                <w:szCs w:val="20"/>
              </w:rPr>
              <w:t xml:space="preserve"> Y.</w:t>
            </w:r>
            <w:r w:rsidRPr="0067669F">
              <w:rPr>
                <w:rFonts w:ascii="Aptos" w:hAnsi="Aptos" w:cs="Arial"/>
                <w:sz w:val="20"/>
                <w:szCs w:val="20"/>
              </w:rPr>
              <w:t>, Lukashev</w:t>
            </w:r>
            <w:r>
              <w:rPr>
                <w:rFonts w:ascii="Aptos" w:hAnsi="Aptos" w:cs="Arial"/>
                <w:sz w:val="20"/>
                <w:szCs w:val="20"/>
              </w:rPr>
              <w:t xml:space="preserve"> A. (2025).</w:t>
            </w:r>
            <w:r w:rsidRPr="0067669F">
              <w:rPr>
                <w:rFonts w:ascii="Aptos" w:hAnsi="Aptos" w:cs="Arial"/>
                <w:sz w:val="20"/>
                <w:szCs w:val="20"/>
              </w:rPr>
              <w:t xml:space="preserve"> </w:t>
            </w:r>
            <w:proofErr w:type="spellStart"/>
            <w:r w:rsidRPr="0067669F">
              <w:rPr>
                <w:rFonts w:ascii="Aptos" w:hAnsi="Aptos" w:cs="Arial"/>
                <w:sz w:val="20"/>
                <w:szCs w:val="20"/>
              </w:rPr>
              <w:t>Mamastrovirus</w:t>
            </w:r>
            <w:proofErr w:type="spellEnd"/>
            <w:r w:rsidRPr="0067669F">
              <w:rPr>
                <w:rFonts w:ascii="Aptos" w:hAnsi="Aptos" w:cs="Arial"/>
                <w:sz w:val="20"/>
                <w:szCs w:val="20"/>
              </w:rPr>
              <w:t xml:space="preserve"> species are shaped by recombination and can be reliably disti</w:t>
            </w:r>
            <w:r>
              <w:rPr>
                <w:rFonts w:ascii="Aptos" w:hAnsi="Aptos" w:cs="Arial"/>
                <w:sz w:val="20"/>
                <w:szCs w:val="20"/>
              </w:rPr>
              <w:t>nguished in ORF1b genome region.</w:t>
            </w:r>
            <w:r w:rsidRPr="0067669F">
              <w:rPr>
                <w:rFonts w:ascii="Aptos" w:hAnsi="Aptos" w:cs="Arial"/>
                <w:sz w:val="20"/>
                <w:szCs w:val="20"/>
              </w:rPr>
              <w:t xml:space="preserve"> Virus Evolution, 11</w:t>
            </w:r>
            <w:r>
              <w:rPr>
                <w:rFonts w:ascii="Aptos" w:hAnsi="Aptos" w:cs="Arial"/>
                <w:sz w:val="20"/>
                <w:szCs w:val="20"/>
              </w:rPr>
              <w:t>(</w:t>
            </w:r>
            <w:r w:rsidRPr="0067669F">
              <w:rPr>
                <w:rFonts w:ascii="Aptos" w:hAnsi="Aptos" w:cs="Arial"/>
                <w:sz w:val="20"/>
                <w:szCs w:val="20"/>
              </w:rPr>
              <w:t>1</w:t>
            </w:r>
            <w:r>
              <w:rPr>
                <w:rFonts w:ascii="Aptos" w:hAnsi="Aptos" w:cs="Arial"/>
                <w:sz w:val="20"/>
                <w:szCs w:val="20"/>
              </w:rPr>
              <w:t>), veaf006.</w:t>
            </w:r>
            <w:r w:rsidRPr="0067669F">
              <w:rPr>
                <w:rFonts w:ascii="Aptos" w:hAnsi="Aptos" w:cs="Arial"/>
                <w:sz w:val="20"/>
                <w:szCs w:val="20"/>
              </w:rPr>
              <w:t xml:space="preserve"> https://doi.org/10.1093/ve/veaf006</w:t>
            </w:r>
          </w:p>
          <w:p w14:paraId="49E48297" w14:textId="77777777" w:rsidR="0067669F" w:rsidRDefault="0067669F" w:rsidP="007B6C96">
            <w:pPr>
              <w:rPr>
                <w:rFonts w:ascii="Aptos" w:hAnsi="Aptos" w:cs="Arial"/>
                <w:sz w:val="20"/>
                <w:szCs w:val="20"/>
              </w:rPr>
            </w:pPr>
          </w:p>
          <w:p w14:paraId="4BF4E1A3" w14:textId="77777777" w:rsidR="007B6C96" w:rsidRDefault="007B6C96" w:rsidP="007B6C96">
            <w:pPr>
              <w:rPr>
                <w:rFonts w:ascii="Aptos" w:hAnsi="Aptos" w:cs="Arial"/>
                <w:sz w:val="20"/>
                <w:szCs w:val="20"/>
              </w:rPr>
            </w:pPr>
            <w:r w:rsidRPr="007B6C96">
              <w:rPr>
                <w:rFonts w:ascii="Aptos" w:hAnsi="Aptos" w:cs="Arial"/>
                <w:sz w:val="20"/>
                <w:szCs w:val="20"/>
              </w:rPr>
              <w:t xml:space="preserve">Bosch, A., </w:t>
            </w:r>
            <w:proofErr w:type="spellStart"/>
            <w:r w:rsidRPr="007B6C96">
              <w:rPr>
                <w:rFonts w:ascii="Aptos" w:hAnsi="Aptos" w:cs="Arial"/>
                <w:sz w:val="20"/>
                <w:szCs w:val="20"/>
              </w:rPr>
              <w:t>Guix</w:t>
            </w:r>
            <w:proofErr w:type="spellEnd"/>
            <w:r w:rsidRPr="007B6C96">
              <w:rPr>
                <w:rFonts w:ascii="Aptos" w:hAnsi="Aptos" w:cs="Arial"/>
                <w:sz w:val="20"/>
                <w:szCs w:val="20"/>
              </w:rPr>
              <w:t xml:space="preserve">, S., Krishna, N. K., Méndez, E., Monroe, S. S., </w:t>
            </w:r>
            <w:proofErr w:type="spellStart"/>
            <w:r w:rsidRPr="007B6C96">
              <w:rPr>
                <w:rFonts w:ascii="Aptos" w:hAnsi="Aptos" w:cs="Arial"/>
                <w:sz w:val="20"/>
                <w:szCs w:val="20"/>
              </w:rPr>
              <w:t>Pantin-Jackwood</w:t>
            </w:r>
            <w:proofErr w:type="spellEnd"/>
            <w:r w:rsidRPr="007B6C96">
              <w:rPr>
                <w:rFonts w:ascii="Aptos" w:hAnsi="Aptos" w:cs="Arial"/>
                <w:sz w:val="20"/>
                <w:szCs w:val="20"/>
              </w:rPr>
              <w:t>, M., &amp; Schultz-Cherry, S. (2012). Family—</w:t>
            </w:r>
            <w:proofErr w:type="spellStart"/>
            <w:r w:rsidRPr="007B6C96">
              <w:rPr>
                <w:rFonts w:ascii="Aptos" w:hAnsi="Aptos" w:cs="Arial"/>
                <w:sz w:val="20"/>
                <w:szCs w:val="20"/>
              </w:rPr>
              <w:t>Astroviridae</w:t>
            </w:r>
            <w:proofErr w:type="spellEnd"/>
            <w:r w:rsidRPr="007B6C96">
              <w:rPr>
                <w:rFonts w:ascii="Aptos" w:hAnsi="Aptos" w:cs="Arial"/>
                <w:sz w:val="20"/>
                <w:szCs w:val="20"/>
              </w:rPr>
              <w:t xml:space="preserve">. In Virus Taxonomy: Ninth Report of the International Committee on Taxonomy of Viruses (pp. 953–959). </w:t>
            </w:r>
            <w:proofErr w:type="spellStart"/>
            <w:r w:rsidRPr="007B6C96">
              <w:rPr>
                <w:rFonts w:ascii="Aptos" w:hAnsi="Aptos" w:cs="Arial"/>
                <w:sz w:val="20"/>
                <w:szCs w:val="20"/>
              </w:rPr>
              <w:t>Elseiver</w:t>
            </w:r>
            <w:proofErr w:type="spellEnd"/>
            <w:r w:rsidRPr="007B6C96">
              <w:rPr>
                <w:rFonts w:ascii="Aptos" w:hAnsi="Aptos" w:cs="Arial"/>
                <w:sz w:val="20"/>
                <w:szCs w:val="20"/>
              </w:rPr>
              <w:t>.</w:t>
            </w:r>
          </w:p>
          <w:p w14:paraId="4BD326C7" w14:textId="77777777" w:rsidR="007B6C96" w:rsidRPr="007B6C96" w:rsidRDefault="007B6C96" w:rsidP="007B6C96">
            <w:pPr>
              <w:rPr>
                <w:rFonts w:ascii="Aptos" w:hAnsi="Aptos" w:cs="Arial"/>
                <w:sz w:val="20"/>
                <w:szCs w:val="20"/>
              </w:rPr>
            </w:pPr>
          </w:p>
          <w:p w14:paraId="11D22677" w14:textId="0C80FF69" w:rsidR="00953FFE" w:rsidRPr="00BE4F5A" w:rsidRDefault="007B6C96" w:rsidP="007B6C96">
            <w:pPr>
              <w:rPr>
                <w:rFonts w:ascii="Aptos" w:hAnsi="Aptos" w:cs="Arial"/>
                <w:sz w:val="20"/>
                <w:szCs w:val="20"/>
              </w:rPr>
            </w:pPr>
            <w:r w:rsidRPr="007B6C96">
              <w:rPr>
                <w:rFonts w:ascii="Aptos" w:hAnsi="Aptos" w:cs="Arial"/>
                <w:sz w:val="20"/>
                <w:szCs w:val="20"/>
              </w:rPr>
              <w:t xml:space="preserve">Bosch, A., </w:t>
            </w:r>
            <w:proofErr w:type="spellStart"/>
            <w:r w:rsidRPr="007B6C96">
              <w:rPr>
                <w:rFonts w:ascii="Aptos" w:hAnsi="Aptos" w:cs="Arial"/>
                <w:sz w:val="20"/>
                <w:szCs w:val="20"/>
              </w:rPr>
              <w:t>Pintó</w:t>
            </w:r>
            <w:proofErr w:type="spellEnd"/>
            <w:r w:rsidRPr="007B6C96">
              <w:rPr>
                <w:rFonts w:ascii="Aptos" w:hAnsi="Aptos" w:cs="Arial"/>
                <w:sz w:val="20"/>
                <w:szCs w:val="20"/>
              </w:rPr>
              <w:t xml:space="preserve">, R. M., &amp; </w:t>
            </w:r>
            <w:proofErr w:type="spellStart"/>
            <w:r w:rsidRPr="007B6C96">
              <w:rPr>
                <w:rFonts w:ascii="Aptos" w:hAnsi="Aptos" w:cs="Arial"/>
                <w:sz w:val="20"/>
                <w:szCs w:val="20"/>
              </w:rPr>
              <w:t>Guix</w:t>
            </w:r>
            <w:proofErr w:type="spellEnd"/>
            <w:r w:rsidRPr="007B6C96">
              <w:rPr>
                <w:rFonts w:ascii="Aptos" w:hAnsi="Aptos" w:cs="Arial"/>
                <w:sz w:val="20"/>
                <w:szCs w:val="20"/>
              </w:rPr>
              <w:t>, S. (2014). Human astroviruses. Clinical Microbiology Reviews, 27(4), 1048–1074. https://doi.org/10.1128/CMR.00013-14</w:t>
            </w:r>
          </w:p>
          <w:p w14:paraId="2B8D8F77" w14:textId="77777777" w:rsidR="00953FFE" w:rsidRDefault="00953FFE" w:rsidP="00333392">
            <w:pPr>
              <w:rPr>
                <w:rFonts w:ascii="Aptos" w:hAnsi="Aptos" w:cs="Arial"/>
                <w:sz w:val="20"/>
                <w:szCs w:val="20"/>
              </w:rPr>
            </w:pPr>
          </w:p>
          <w:p w14:paraId="7D1B1CCD" w14:textId="7BC978B7" w:rsidR="007B6C96" w:rsidRPr="00BE4F5A" w:rsidRDefault="007B6C96" w:rsidP="00333392">
            <w:pPr>
              <w:rPr>
                <w:rFonts w:ascii="Aptos" w:hAnsi="Aptos"/>
                <w:sz w:val="20"/>
                <w:szCs w:val="20"/>
              </w:rPr>
            </w:pPr>
            <w:r w:rsidRPr="007B6C96">
              <w:rPr>
                <w:rFonts w:ascii="Aptos" w:hAnsi="Aptos"/>
                <w:sz w:val="20"/>
                <w:szCs w:val="20"/>
              </w:rPr>
              <w:lastRenderedPageBreak/>
              <w:t xml:space="preserve">Donato, C., &amp; </w:t>
            </w:r>
            <w:proofErr w:type="spellStart"/>
            <w:r w:rsidRPr="007B6C96">
              <w:rPr>
                <w:rFonts w:ascii="Aptos" w:hAnsi="Aptos"/>
                <w:sz w:val="20"/>
                <w:szCs w:val="20"/>
              </w:rPr>
              <w:t>Vijaykrishna</w:t>
            </w:r>
            <w:proofErr w:type="spellEnd"/>
            <w:r w:rsidRPr="007B6C96">
              <w:rPr>
                <w:rFonts w:ascii="Aptos" w:hAnsi="Aptos"/>
                <w:sz w:val="20"/>
                <w:szCs w:val="20"/>
              </w:rPr>
              <w:t>, D. (2017). The broad host range and genetic diversity of mammalian and avian astroviruses. Viruses, 9(5), 1–18. https://doi.org/10.3390/v9050102</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820"/>
        <w:gridCol w:w="3106"/>
      </w:tblGrid>
      <w:tr w:rsidR="00FC2269" w:rsidRPr="009F7856" w14:paraId="52BE71B6" w14:textId="77777777" w:rsidTr="00330B49">
        <w:trPr>
          <w:trHeight w:val="297"/>
        </w:trPr>
        <w:tc>
          <w:tcPr>
            <w:tcW w:w="8926" w:type="dxa"/>
            <w:gridSpan w:val="2"/>
            <w:shd w:val="clear" w:color="auto" w:fill="F2F2F2" w:themeFill="background1" w:themeFillShade="F2"/>
          </w:tcPr>
          <w:p w14:paraId="0823714E" w14:textId="7C2AE064" w:rsidR="00FC2269" w:rsidRPr="00220A26" w:rsidRDefault="00FC2269" w:rsidP="00330B49">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C11A1C">
        <w:trPr>
          <w:trHeight w:val="73"/>
        </w:trPr>
        <w:tc>
          <w:tcPr>
            <w:tcW w:w="5820" w:type="dxa"/>
            <w:shd w:val="clear" w:color="auto" w:fill="auto"/>
          </w:tcPr>
          <w:p w14:paraId="6F1D2BAE" w14:textId="77777777" w:rsidR="00FC2269" w:rsidRPr="00C8775F" w:rsidRDefault="00FC2269" w:rsidP="00330B49">
            <w:pPr>
              <w:rPr>
                <w:rFonts w:ascii="Aptos" w:hAnsi="Aptos" w:cs="Arial"/>
                <w:b/>
                <w:sz w:val="20"/>
                <w:szCs w:val="20"/>
              </w:rPr>
            </w:pPr>
            <w:r w:rsidRPr="00C8775F">
              <w:rPr>
                <w:rFonts w:ascii="Aptos" w:hAnsi="Aptos" w:cs="Arial"/>
                <w:b/>
                <w:sz w:val="20"/>
                <w:szCs w:val="20"/>
              </w:rPr>
              <w:t>Filename</w:t>
            </w:r>
          </w:p>
        </w:tc>
        <w:tc>
          <w:tcPr>
            <w:tcW w:w="3106" w:type="dxa"/>
            <w:shd w:val="clear" w:color="auto" w:fill="auto"/>
          </w:tcPr>
          <w:p w14:paraId="4D21A6E0" w14:textId="77777777" w:rsidR="00FC2269" w:rsidRPr="00CF59EA" w:rsidRDefault="00FC2269" w:rsidP="00330B49">
            <w:pPr>
              <w:rPr>
                <w:rFonts w:ascii="Aptos" w:hAnsi="Aptos" w:cs="Arial"/>
                <w:b/>
                <w:sz w:val="20"/>
                <w:szCs w:val="20"/>
              </w:rPr>
            </w:pPr>
            <w:r>
              <w:rPr>
                <w:rFonts w:ascii="Aptos" w:hAnsi="Aptos" w:cs="Arial"/>
                <w:b/>
                <w:sz w:val="20"/>
                <w:szCs w:val="20"/>
              </w:rPr>
              <w:t>Description of contents</w:t>
            </w:r>
          </w:p>
        </w:tc>
      </w:tr>
      <w:tr w:rsidR="00022A1D" w:rsidRPr="009F7856" w14:paraId="206A5E9E" w14:textId="77777777" w:rsidTr="00C11A1C">
        <w:trPr>
          <w:trHeight w:val="71"/>
        </w:trPr>
        <w:tc>
          <w:tcPr>
            <w:tcW w:w="5820" w:type="dxa"/>
            <w:shd w:val="clear" w:color="auto" w:fill="auto"/>
          </w:tcPr>
          <w:p w14:paraId="1EBF10D0" w14:textId="759974A7" w:rsidR="00022A1D" w:rsidRPr="00CF59EA" w:rsidRDefault="00C11A1C" w:rsidP="00022A1D">
            <w:pPr>
              <w:rPr>
                <w:rFonts w:ascii="Aptos" w:hAnsi="Aptos" w:cs="Arial"/>
                <w:b/>
                <w:sz w:val="20"/>
                <w:szCs w:val="20"/>
              </w:rPr>
            </w:pPr>
            <w:r w:rsidRPr="002222B4">
              <w:rPr>
                <w:rFonts w:ascii="Aptos" w:hAnsi="Aptos" w:cs="Arial"/>
                <w:bCs/>
                <w:sz w:val="20"/>
                <w:szCs w:val="20"/>
              </w:rPr>
              <w:t>2025.002S.N.v1.Mamastrovirus_8nsp_1spren</w:t>
            </w:r>
            <w:r>
              <w:rPr>
                <w:rFonts w:ascii="Aptos" w:hAnsi="Aptos" w:cs="Arial"/>
                <w:bCs/>
                <w:sz w:val="20"/>
                <w:szCs w:val="20"/>
              </w:rPr>
              <w:t>_</w:t>
            </w:r>
            <w:r w:rsidR="00022A1D" w:rsidRPr="00425444">
              <w:rPr>
                <w:rFonts w:ascii="Aptos" w:hAnsi="Aptos" w:cs="Arial"/>
                <w:bCs/>
                <w:sz w:val="20"/>
                <w:szCs w:val="20"/>
              </w:rPr>
              <w:t>MAstV_ORF</w:t>
            </w:r>
            <w:r w:rsidR="00022A1D">
              <w:rPr>
                <w:rFonts w:ascii="Aptos" w:hAnsi="Aptos" w:cs="Arial"/>
                <w:bCs/>
                <w:sz w:val="20"/>
                <w:szCs w:val="20"/>
              </w:rPr>
              <w:t>2</w:t>
            </w:r>
            <w:r w:rsidR="00022A1D" w:rsidRPr="00425444">
              <w:rPr>
                <w:rFonts w:ascii="Aptos" w:hAnsi="Aptos" w:cs="Arial"/>
                <w:bCs/>
                <w:sz w:val="20"/>
                <w:szCs w:val="20"/>
              </w:rPr>
              <w:t>.pdf</w:t>
            </w:r>
          </w:p>
        </w:tc>
        <w:tc>
          <w:tcPr>
            <w:tcW w:w="3106" w:type="dxa"/>
            <w:shd w:val="clear" w:color="auto" w:fill="auto"/>
          </w:tcPr>
          <w:p w14:paraId="22F4B256" w14:textId="3F52D39B" w:rsidR="00022A1D" w:rsidRPr="00244C27" w:rsidRDefault="00022A1D" w:rsidP="00022A1D">
            <w:pPr>
              <w:rPr>
                <w:rFonts w:ascii="Aptos" w:hAnsi="Aptos" w:cs="Arial"/>
                <w:sz w:val="20"/>
                <w:szCs w:val="20"/>
              </w:rPr>
            </w:pPr>
            <w:r w:rsidRPr="00244C27">
              <w:rPr>
                <w:rFonts w:ascii="Aptos" w:hAnsi="Aptos" w:cs="Arial"/>
                <w:sz w:val="20"/>
                <w:szCs w:val="20"/>
              </w:rPr>
              <w:t xml:space="preserve">The maximum likelihood phylogenetic trees inferred by IQ-TREE 2 of ORF2 from </w:t>
            </w:r>
            <w:proofErr w:type="spellStart"/>
            <w:r w:rsidRPr="00244C27">
              <w:rPr>
                <w:rFonts w:ascii="Aptos" w:hAnsi="Aptos" w:cs="Arial"/>
                <w:sz w:val="20"/>
                <w:szCs w:val="20"/>
              </w:rPr>
              <w:t>MAstVs</w:t>
            </w:r>
            <w:proofErr w:type="spellEnd"/>
            <w:r w:rsidRPr="00244C27">
              <w:rPr>
                <w:rFonts w:ascii="Aptos" w:hAnsi="Aptos" w:cs="Arial"/>
                <w:sz w:val="20"/>
                <w:szCs w:val="20"/>
              </w:rPr>
              <w:t xml:space="preserve"> with available complete genome sequences in GenBank. The nodes with ultrafast bootstrap support values of less than </w:t>
            </w:r>
            <w:r w:rsidR="00CB39C1" w:rsidRPr="00244C27">
              <w:rPr>
                <w:rFonts w:ascii="Aptos" w:hAnsi="Aptos" w:cs="Arial"/>
                <w:sz w:val="20"/>
                <w:szCs w:val="20"/>
              </w:rPr>
              <w:t>95</w:t>
            </w:r>
            <w:r w:rsidRPr="00244C27">
              <w:rPr>
                <w:rFonts w:ascii="Aptos" w:hAnsi="Aptos" w:cs="Arial"/>
                <w:sz w:val="20"/>
                <w:szCs w:val="20"/>
              </w:rPr>
              <w:t xml:space="preserve">% are marked red. </w:t>
            </w:r>
          </w:p>
        </w:tc>
      </w:tr>
      <w:tr w:rsidR="00022A1D" w:rsidRPr="009F7856" w14:paraId="1669401A" w14:textId="77777777" w:rsidTr="00C11A1C">
        <w:trPr>
          <w:trHeight w:val="71"/>
        </w:trPr>
        <w:tc>
          <w:tcPr>
            <w:tcW w:w="5820" w:type="dxa"/>
            <w:shd w:val="clear" w:color="auto" w:fill="auto"/>
          </w:tcPr>
          <w:p w14:paraId="2BBC90EB" w14:textId="55671938" w:rsidR="00022A1D" w:rsidRPr="00425444" w:rsidRDefault="00C11A1C" w:rsidP="00022A1D">
            <w:pPr>
              <w:rPr>
                <w:rFonts w:ascii="Aptos" w:hAnsi="Aptos" w:cs="Arial"/>
                <w:bCs/>
                <w:sz w:val="20"/>
                <w:szCs w:val="20"/>
              </w:rPr>
            </w:pPr>
            <w:r w:rsidRPr="002222B4">
              <w:rPr>
                <w:rFonts w:ascii="Aptos" w:hAnsi="Aptos" w:cs="Arial"/>
                <w:bCs/>
                <w:sz w:val="20"/>
                <w:szCs w:val="20"/>
              </w:rPr>
              <w:t>2025.002S.N.v1.Mamastrovirus_8nsp_1spren</w:t>
            </w:r>
            <w:r>
              <w:rPr>
                <w:rFonts w:ascii="Aptos" w:hAnsi="Aptos" w:cs="Arial"/>
                <w:bCs/>
                <w:sz w:val="20"/>
                <w:szCs w:val="20"/>
              </w:rPr>
              <w:t>_</w:t>
            </w:r>
            <w:r w:rsidR="00022A1D" w:rsidRPr="00425444">
              <w:rPr>
                <w:rFonts w:ascii="Aptos" w:hAnsi="Aptos" w:cs="Arial"/>
                <w:bCs/>
                <w:sz w:val="20"/>
                <w:szCs w:val="20"/>
              </w:rPr>
              <w:t>MAstV_ORF1b.pdf</w:t>
            </w:r>
          </w:p>
        </w:tc>
        <w:tc>
          <w:tcPr>
            <w:tcW w:w="3106" w:type="dxa"/>
            <w:shd w:val="clear" w:color="auto" w:fill="auto"/>
          </w:tcPr>
          <w:p w14:paraId="7C103FB7" w14:textId="19FAB4C0" w:rsidR="00022A1D" w:rsidRPr="00244C27" w:rsidRDefault="00022A1D" w:rsidP="00022A1D">
            <w:pPr>
              <w:rPr>
                <w:rFonts w:ascii="Aptos" w:hAnsi="Aptos" w:cs="Arial"/>
                <w:b/>
                <w:sz w:val="20"/>
                <w:szCs w:val="20"/>
              </w:rPr>
            </w:pPr>
            <w:r w:rsidRPr="00244C27">
              <w:rPr>
                <w:rFonts w:ascii="Aptos" w:hAnsi="Aptos" w:cs="Arial"/>
                <w:sz w:val="20"/>
                <w:szCs w:val="20"/>
              </w:rPr>
              <w:t xml:space="preserve">The maximum likelihood phylogenetic trees inferred by IQ-TREE 2 of ORF1b from </w:t>
            </w:r>
            <w:proofErr w:type="spellStart"/>
            <w:r w:rsidRPr="00244C27">
              <w:rPr>
                <w:rFonts w:ascii="Aptos" w:hAnsi="Aptos" w:cs="Arial"/>
                <w:sz w:val="20"/>
                <w:szCs w:val="20"/>
              </w:rPr>
              <w:t>MAstVs</w:t>
            </w:r>
            <w:proofErr w:type="spellEnd"/>
            <w:r w:rsidRPr="00244C27">
              <w:rPr>
                <w:rFonts w:ascii="Aptos" w:hAnsi="Aptos" w:cs="Arial"/>
                <w:sz w:val="20"/>
                <w:szCs w:val="20"/>
              </w:rPr>
              <w:t xml:space="preserve"> with available complete genome sequences in GenBank. The nodes with ultrafast bootstrap support values of less than </w:t>
            </w:r>
            <w:r w:rsidR="00CB39C1" w:rsidRPr="00244C27">
              <w:rPr>
                <w:rFonts w:ascii="Aptos" w:hAnsi="Aptos" w:cs="Arial"/>
                <w:sz w:val="20"/>
                <w:szCs w:val="20"/>
              </w:rPr>
              <w:t>95</w:t>
            </w:r>
            <w:r w:rsidRPr="00244C27">
              <w:rPr>
                <w:rFonts w:ascii="Aptos" w:hAnsi="Aptos" w:cs="Arial"/>
                <w:sz w:val="20"/>
                <w:szCs w:val="20"/>
              </w:rPr>
              <w:t>% are marked red.</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40E8306"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77777777" w:rsidR="00FC2269"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351A28B1" w14:textId="2BC53A9F" w:rsidR="00036FF0" w:rsidRDefault="00DA7C8A" w:rsidP="00FC2269">
      <w:pPr>
        <w:rPr>
          <w:rFonts w:ascii="Aptos" w:hAnsi="Aptos" w:cs="Arial"/>
          <w:sz w:val="20"/>
          <w:szCs w:val="20"/>
        </w:rPr>
      </w:pPr>
      <w:r>
        <w:rPr>
          <w:rFonts w:ascii="Aptos" w:hAnsi="Aptos"/>
          <w:noProof/>
          <w:color w:val="0070C0"/>
          <w:lang w:val="ru-RU" w:eastAsia="ru-RU"/>
        </w:rPr>
        <w:lastRenderedPageBreak/>
        <w:drawing>
          <wp:inline distT="0" distB="0" distL="0" distR="0" wp14:anchorId="00265947" wp14:editId="32178D76">
            <wp:extent cx="5753100" cy="73224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tre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2228" cy="7334038"/>
                    </a:xfrm>
                    <a:prstGeom prst="rect">
                      <a:avLst/>
                    </a:prstGeom>
                  </pic:spPr>
                </pic:pic>
              </a:graphicData>
            </a:graphic>
          </wp:inline>
        </w:drawing>
      </w:r>
      <w:r w:rsidR="00036FF0" w:rsidRPr="00036FF0">
        <w:rPr>
          <w:rFonts w:ascii="Aptos" w:hAnsi="Aptos" w:cs="Arial"/>
          <w:sz w:val="20"/>
          <w:szCs w:val="20"/>
        </w:rPr>
        <w:t>Figure 1. The maximum likelihood phylogenetic trees inferred by IQ-TREE 2 (Minh et al. 2020) of ORF2 (</w:t>
      </w:r>
      <w:r w:rsidR="00382700" w:rsidRPr="00743432">
        <w:rPr>
          <w:rFonts w:ascii="Aptos" w:hAnsi="Aptos" w:cs="Arial"/>
          <w:i/>
          <w:iCs/>
          <w:sz w:val="20"/>
          <w:szCs w:val="20"/>
        </w:rPr>
        <w:t>n</w:t>
      </w:r>
      <w:r w:rsidR="00036FF0" w:rsidRPr="00036FF0">
        <w:rPr>
          <w:rFonts w:ascii="Aptos" w:hAnsi="Aptos" w:cs="Arial"/>
          <w:sz w:val="20"/>
          <w:szCs w:val="20"/>
        </w:rPr>
        <w:t xml:space="preserve"> = 894) </w:t>
      </w:r>
      <w:proofErr w:type="spellStart"/>
      <w:r w:rsidR="00036FF0" w:rsidRPr="00036FF0">
        <w:rPr>
          <w:rFonts w:ascii="Aptos" w:hAnsi="Aptos" w:cs="Arial"/>
          <w:sz w:val="20"/>
          <w:szCs w:val="20"/>
        </w:rPr>
        <w:t>MAstV</w:t>
      </w:r>
      <w:proofErr w:type="spellEnd"/>
      <w:r w:rsidR="00036FF0" w:rsidRPr="00036FF0">
        <w:rPr>
          <w:rFonts w:ascii="Aptos" w:hAnsi="Aptos" w:cs="Arial"/>
          <w:sz w:val="20"/>
          <w:szCs w:val="20"/>
        </w:rPr>
        <w:t xml:space="preserve"> sequences are available in GenBank</w:t>
      </w:r>
      <w:r w:rsidR="000407B7">
        <w:rPr>
          <w:rFonts w:ascii="Aptos" w:hAnsi="Aptos" w:cs="Arial"/>
          <w:sz w:val="20"/>
          <w:szCs w:val="20"/>
        </w:rPr>
        <w:t xml:space="preserve"> as of </w:t>
      </w:r>
      <w:r w:rsidR="000407B7" w:rsidRPr="000407B7">
        <w:rPr>
          <w:rFonts w:ascii="Aptos" w:hAnsi="Aptos" w:cs="Arial"/>
          <w:sz w:val="20"/>
          <w:szCs w:val="20"/>
        </w:rPr>
        <w:t>June 2023</w:t>
      </w:r>
      <w:r w:rsidR="00036FF0" w:rsidRPr="00036FF0">
        <w:rPr>
          <w:rFonts w:ascii="Aptos" w:hAnsi="Aptos" w:cs="Arial"/>
          <w:sz w:val="20"/>
          <w:szCs w:val="20"/>
        </w:rPr>
        <w:t>. The scale bars indicate nucleotide substitutions per site. The nodes with ultrafast bootstrap support values of &lt;80% are marked with red circles. The information about virus species according to</w:t>
      </w:r>
      <w:r w:rsidR="00036FF0">
        <w:rPr>
          <w:rFonts w:ascii="Aptos" w:hAnsi="Aptos" w:cs="Arial"/>
          <w:sz w:val="20"/>
          <w:szCs w:val="20"/>
        </w:rPr>
        <w:t xml:space="preserve"> current release of</w:t>
      </w:r>
      <w:r w:rsidR="00036FF0" w:rsidRPr="00036FF0">
        <w:rPr>
          <w:rFonts w:ascii="Aptos" w:hAnsi="Aptos" w:cs="Arial"/>
          <w:sz w:val="20"/>
          <w:szCs w:val="20"/>
        </w:rPr>
        <w:t xml:space="preserve"> ICTV and their hosts was visualized as a color bar. The silhouettes of major hosts are shown near the heatmap. The tree branches are colored according to the virus host. Rare hosts and species are indicated by arrows on the tree. The lower panel shows the ratio of virus species in the ORF2 and ORF1b datasets, respectively. </w:t>
      </w:r>
      <w:proofErr w:type="spellStart"/>
      <w:r w:rsidR="00036FF0" w:rsidRPr="00036FF0">
        <w:rPr>
          <w:rFonts w:ascii="Aptos" w:hAnsi="Aptos" w:cs="Arial"/>
          <w:sz w:val="20"/>
          <w:szCs w:val="20"/>
        </w:rPr>
        <w:t>Csl</w:t>
      </w:r>
      <w:proofErr w:type="spellEnd"/>
      <w:r w:rsidR="00036FF0" w:rsidRPr="00036FF0">
        <w:rPr>
          <w:rFonts w:ascii="Aptos" w:hAnsi="Aptos" w:cs="Arial"/>
          <w:sz w:val="20"/>
          <w:szCs w:val="20"/>
        </w:rPr>
        <w:t>, California sea lion.</w:t>
      </w:r>
      <w:r w:rsidR="00A72149" w:rsidRPr="00A72149">
        <w:t xml:space="preserve"> </w:t>
      </w:r>
      <w:r w:rsidR="00036FF0">
        <w:rPr>
          <w:rFonts w:ascii="Aptos" w:hAnsi="Aptos" w:cs="Arial"/>
          <w:sz w:val="20"/>
          <w:szCs w:val="20"/>
        </w:rPr>
        <w:t>Figure source: (</w:t>
      </w:r>
      <w:proofErr w:type="spellStart"/>
      <w:r w:rsidR="00036FF0">
        <w:rPr>
          <w:rFonts w:ascii="Aptos" w:hAnsi="Aptos" w:cs="Arial"/>
          <w:sz w:val="20"/>
          <w:szCs w:val="20"/>
        </w:rPr>
        <w:t>Aleshina</w:t>
      </w:r>
      <w:proofErr w:type="spellEnd"/>
      <w:r w:rsidR="00036FF0">
        <w:rPr>
          <w:rFonts w:ascii="Aptos" w:hAnsi="Aptos" w:cs="Arial"/>
          <w:sz w:val="20"/>
          <w:szCs w:val="20"/>
        </w:rPr>
        <w:t xml:space="preserve"> and Lukashev, 2025)</w:t>
      </w:r>
      <w:r w:rsidR="007B05AE">
        <w:rPr>
          <w:rFonts w:ascii="Aptos" w:hAnsi="Aptos" w:cs="Arial"/>
          <w:sz w:val="20"/>
          <w:szCs w:val="20"/>
        </w:rPr>
        <w:t xml:space="preserve"> with minor </w:t>
      </w:r>
      <w:r w:rsidR="00A958D7">
        <w:rPr>
          <w:rFonts w:ascii="Aptos" w:hAnsi="Aptos" w:cs="Arial"/>
          <w:sz w:val="20"/>
          <w:szCs w:val="20"/>
        </w:rPr>
        <w:t>modifications</w:t>
      </w:r>
      <w:r w:rsidR="00A72149">
        <w:rPr>
          <w:rFonts w:ascii="Aptos" w:hAnsi="Aptos" w:cs="Arial"/>
          <w:sz w:val="20"/>
          <w:szCs w:val="20"/>
        </w:rPr>
        <w:t>.</w:t>
      </w:r>
    </w:p>
    <w:p w14:paraId="5F3C8AC3" w14:textId="54331F8E" w:rsidR="00A72149" w:rsidRDefault="00A72149" w:rsidP="00FC2269">
      <w:pPr>
        <w:rPr>
          <w:rFonts w:ascii="Aptos" w:hAnsi="Aptos" w:cs="Arial"/>
          <w:sz w:val="20"/>
          <w:szCs w:val="20"/>
        </w:rPr>
      </w:pPr>
    </w:p>
    <w:p w14:paraId="18E35905" w14:textId="3A1433FB" w:rsidR="00A958D7" w:rsidRDefault="00A958D7" w:rsidP="00FC2269">
      <w:pPr>
        <w:rPr>
          <w:rFonts w:ascii="Aptos" w:hAnsi="Aptos" w:cs="Arial"/>
          <w:sz w:val="20"/>
          <w:szCs w:val="20"/>
        </w:rPr>
      </w:pPr>
      <w:r>
        <w:rPr>
          <w:rFonts w:ascii="Aptos" w:hAnsi="Aptos" w:cs="Arial"/>
          <w:noProof/>
          <w:sz w:val="20"/>
          <w:szCs w:val="20"/>
          <w:lang w:val="ru-RU" w:eastAsia="ru-RU"/>
        </w:rPr>
        <w:lastRenderedPageBreak/>
        <w:drawing>
          <wp:inline distT="0" distB="0" distL="0" distR="0" wp14:anchorId="341AF867" wp14:editId="20BF6283">
            <wp:extent cx="5926455" cy="317563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3175635"/>
                    </a:xfrm>
                    <a:prstGeom prst="rect">
                      <a:avLst/>
                    </a:prstGeom>
                  </pic:spPr>
                </pic:pic>
              </a:graphicData>
            </a:graphic>
          </wp:inline>
        </w:drawing>
      </w:r>
    </w:p>
    <w:p w14:paraId="693302EC" w14:textId="45DB4F6C" w:rsidR="00A958D7" w:rsidRDefault="00A958D7" w:rsidP="00FC2269">
      <w:pPr>
        <w:rPr>
          <w:rFonts w:ascii="Aptos" w:hAnsi="Aptos" w:cs="Arial"/>
          <w:sz w:val="20"/>
          <w:szCs w:val="20"/>
        </w:rPr>
      </w:pPr>
      <w:r>
        <w:rPr>
          <w:rFonts w:ascii="Aptos" w:hAnsi="Aptos" w:cs="Arial"/>
          <w:sz w:val="20"/>
          <w:szCs w:val="20"/>
        </w:rPr>
        <w:t xml:space="preserve">Figure 2. </w:t>
      </w:r>
      <w:r w:rsidRPr="00A72149">
        <w:rPr>
          <w:rFonts w:ascii="Aptos" w:hAnsi="Aptos" w:cs="Arial"/>
          <w:sz w:val="20"/>
          <w:szCs w:val="20"/>
        </w:rPr>
        <w:t>Distribution of pairwise nucleotide</w:t>
      </w:r>
      <w:r w:rsidR="006F6146">
        <w:rPr>
          <w:rFonts w:ascii="Aptos" w:hAnsi="Aptos" w:cs="Arial"/>
          <w:sz w:val="20"/>
          <w:szCs w:val="20"/>
        </w:rPr>
        <w:t xml:space="preserve"> (upper panel)</w:t>
      </w:r>
      <w:r w:rsidRPr="00A72149">
        <w:rPr>
          <w:rFonts w:ascii="Aptos" w:hAnsi="Aptos" w:cs="Arial"/>
          <w:sz w:val="20"/>
          <w:szCs w:val="20"/>
        </w:rPr>
        <w:t xml:space="preserve"> and amino acid p-distances</w:t>
      </w:r>
      <w:r w:rsidR="006F6146">
        <w:rPr>
          <w:rFonts w:ascii="Aptos" w:hAnsi="Aptos" w:cs="Arial"/>
          <w:sz w:val="20"/>
          <w:szCs w:val="20"/>
        </w:rPr>
        <w:t xml:space="preserve"> (lower panel)</w:t>
      </w:r>
      <w:r w:rsidRPr="00A72149">
        <w:rPr>
          <w:rFonts w:ascii="Aptos" w:hAnsi="Aptos" w:cs="Arial"/>
          <w:sz w:val="20"/>
          <w:szCs w:val="20"/>
        </w:rPr>
        <w:t xml:space="preserve"> in ORF2 (</w:t>
      </w:r>
      <w:r>
        <w:rPr>
          <w:rFonts w:ascii="Aptos" w:hAnsi="Aptos" w:cs="Arial"/>
          <w:sz w:val="20"/>
          <w:szCs w:val="20"/>
        </w:rPr>
        <w:t>A</w:t>
      </w:r>
      <w:r w:rsidRPr="00A72149">
        <w:rPr>
          <w:rFonts w:ascii="Aptos" w:hAnsi="Aptos" w:cs="Arial"/>
          <w:sz w:val="20"/>
          <w:szCs w:val="20"/>
        </w:rPr>
        <w:t xml:space="preserve">) and ORF1b </w:t>
      </w:r>
      <w:r>
        <w:rPr>
          <w:rFonts w:ascii="Aptos" w:hAnsi="Aptos" w:cs="Arial"/>
          <w:sz w:val="20"/>
          <w:szCs w:val="20"/>
        </w:rPr>
        <w:t>(B) of</w:t>
      </w:r>
      <w:r w:rsidRPr="00A72149">
        <w:rPr>
          <w:rFonts w:ascii="Aptos" w:hAnsi="Aptos" w:cs="Arial"/>
          <w:sz w:val="20"/>
          <w:szCs w:val="20"/>
        </w:rPr>
        <w:t xml:space="preserve"> all available sequences within the genus </w:t>
      </w:r>
      <w:proofErr w:type="spellStart"/>
      <w:r w:rsidRPr="00A958D7">
        <w:rPr>
          <w:rFonts w:ascii="Aptos" w:hAnsi="Aptos" w:cs="Arial"/>
          <w:i/>
          <w:sz w:val="20"/>
          <w:szCs w:val="20"/>
        </w:rPr>
        <w:t>Mamastrovirus</w:t>
      </w:r>
      <w:proofErr w:type="spellEnd"/>
      <w:r w:rsidR="000407B7">
        <w:rPr>
          <w:rFonts w:ascii="Aptos" w:hAnsi="Aptos" w:cs="Arial"/>
          <w:i/>
          <w:sz w:val="20"/>
          <w:szCs w:val="20"/>
        </w:rPr>
        <w:t xml:space="preserve"> </w:t>
      </w:r>
      <w:r w:rsidR="000407B7" w:rsidRPr="000407B7">
        <w:rPr>
          <w:rFonts w:ascii="Aptos" w:hAnsi="Aptos" w:cs="Arial"/>
          <w:sz w:val="20"/>
          <w:szCs w:val="20"/>
        </w:rPr>
        <w:t>as of June 2023</w:t>
      </w:r>
      <w:r w:rsidRPr="00A72149">
        <w:rPr>
          <w:rFonts w:ascii="Aptos" w:hAnsi="Aptos" w:cs="Arial"/>
          <w:sz w:val="20"/>
          <w:szCs w:val="20"/>
        </w:rPr>
        <w:t>. The species thresholds of 25% amino acid difference in ORF2 and 17% nucleotide sequence difference in ORF1b are indicated by dashed lines. The information about virus species was retrieved from the ICTV Master Species List [https://ictv.global/msl] and Gen</w:t>
      </w:r>
      <w:r w:rsidR="000C7727">
        <w:rPr>
          <w:rFonts w:ascii="Aptos" w:hAnsi="Aptos" w:cs="Arial"/>
          <w:sz w:val="20"/>
          <w:szCs w:val="20"/>
        </w:rPr>
        <w:t>B</w:t>
      </w:r>
      <w:r w:rsidRPr="00A72149">
        <w:rPr>
          <w:rFonts w:ascii="Aptos" w:hAnsi="Aptos" w:cs="Arial"/>
          <w:sz w:val="20"/>
          <w:szCs w:val="20"/>
        </w:rPr>
        <w:t>ank metadata. This was further verified by phylogenetic grouping in the ORF2 region. Viruses that were missing in the ICTV list and did not have that information in metadata were assigned as unknown species if they were outgroups to viruses with established species (all of them also differed by &gt;30% amino acid sequence in ORF2). Viruses that were within a phylogenetic group corresponding to an established species were assigned a species of their phylogenetic</w:t>
      </w:r>
      <w:r>
        <w:rPr>
          <w:rFonts w:ascii="Aptos" w:hAnsi="Aptos" w:cs="Arial"/>
          <w:sz w:val="20"/>
          <w:szCs w:val="20"/>
        </w:rPr>
        <w:t xml:space="preserve"> neighbors. Figure source: (</w:t>
      </w:r>
      <w:proofErr w:type="spellStart"/>
      <w:r>
        <w:rPr>
          <w:rFonts w:ascii="Aptos" w:hAnsi="Aptos" w:cs="Arial"/>
          <w:sz w:val="20"/>
          <w:szCs w:val="20"/>
        </w:rPr>
        <w:t>Aleshina</w:t>
      </w:r>
      <w:proofErr w:type="spellEnd"/>
      <w:r>
        <w:rPr>
          <w:rFonts w:ascii="Aptos" w:hAnsi="Aptos" w:cs="Arial"/>
          <w:sz w:val="20"/>
          <w:szCs w:val="20"/>
        </w:rPr>
        <w:t xml:space="preserve"> and Lukashev, 2025) with modifications.</w:t>
      </w:r>
    </w:p>
    <w:p w14:paraId="3BF1C26D" w14:textId="77777777" w:rsidR="00D435F7" w:rsidRDefault="00D435F7" w:rsidP="00FC2269">
      <w:pPr>
        <w:rPr>
          <w:rFonts w:ascii="Aptos" w:hAnsi="Aptos" w:cs="Arial"/>
          <w:sz w:val="20"/>
          <w:szCs w:val="20"/>
        </w:rPr>
      </w:pPr>
    </w:p>
    <w:p w14:paraId="6BD7BCFB" w14:textId="77777777" w:rsidR="0067669F" w:rsidRDefault="0067669F" w:rsidP="00FC2269">
      <w:pPr>
        <w:rPr>
          <w:rFonts w:ascii="Aptos" w:hAnsi="Aptos" w:cs="Arial"/>
          <w:sz w:val="20"/>
          <w:szCs w:val="20"/>
        </w:rPr>
      </w:pPr>
    </w:p>
    <w:p w14:paraId="174751E6" w14:textId="54DD5567" w:rsidR="00EE67A4" w:rsidRDefault="00AD79FD" w:rsidP="00FC2269">
      <w:pPr>
        <w:rPr>
          <w:rFonts w:ascii="Aptos" w:hAnsi="Aptos" w:cs="Arial"/>
          <w:sz w:val="20"/>
          <w:szCs w:val="20"/>
        </w:rPr>
      </w:pPr>
      <w:r w:rsidRPr="00AD79FD">
        <w:rPr>
          <w:rFonts w:ascii="Aptos" w:hAnsi="Aptos" w:cs="Arial"/>
          <w:noProof/>
          <w:sz w:val="20"/>
          <w:szCs w:val="20"/>
          <w:lang w:val="ru-RU" w:eastAsia="ru-RU"/>
        </w:rPr>
        <w:drawing>
          <wp:inline distT="0" distB="0" distL="0" distR="0" wp14:anchorId="4A2223E3" wp14:editId="06F034EF">
            <wp:extent cx="5926455" cy="291888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26455" cy="2918882"/>
                    </a:xfrm>
                    <a:prstGeom prst="rect">
                      <a:avLst/>
                    </a:prstGeom>
                  </pic:spPr>
                </pic:pic>
              </a:graphicData>
            </a:graphic>
          </wp:inline>
        </w:drawing>
      </w:r>
    </w:p>
    <w:p w14:paraId="68669B8B" w14:textId="11607EA5" w:rsidR="00EE67A4" w:rsidRDefault="00EE67A4" w:rsidP="00FC2269">
      <w:pPr>
        <w:rPr>
          <w:rFonts w:ascii="Aptos" w:hAnsi="Aptos" w:cs="Arial"/>
          <w:sz w:val="20"/>
          <w:szCs w:val="20"/>
        </w:rPr>
      </w:pPr>
      <w:r>
        <w:rPr>
          <w:rFonts w:ascii="Aptos" w:hAnsi="Aptos" w:cs="Arial"/>
          <w:sz w:val="20"/>
          <w:szCs w:val="20"/>
        </w:rPr>
        <w:t xml:space="preserve">Figure </w:t>
      </w:r>
      <w:r w:rsidR="002F62B5">
        <w:rPr>
          <w:rFonts w:ascii="Aptos" w:hAnsi="Aptos" w:cs="Arial"/>
          <w:sz w:val="20"/>
          <w:szCs w:val="20"/>
        </w:rPr>
        <w:t>3</w:t>
      </w:r>
      <w:r>
        <w:rPr>
          <w:rFonts w:ascii="Aptos" w:hAnsi="Aptos" w:cs="Arial"/>
          <w:sz w:val="20"/>
          <w:szCs w:val="20"/>
        </w:rPr>
        <w:t>. Overview of</w:t>
      </w:r>
      <w:r w:rsidR="000407B7">
        <w:rPr>
          <w:rFonts w:ascii="Aptos" w:hAnsi="Aptos" w:cs="Arial"/>
          <w:sz w:val="20"/>
          <w:szCs w:val="20"/>
        </w:rPr>
        <w:t xml:space="preserve"> ORF2 amino acid sequence alignment for complete </w:t>
      </w:r>
      <w:proofErr w:type="spellStart"/>
      <w:r w:rsidR="000407B7">
        <w:rPr>
          <w:rFonts w:ascii="Aptos" w:hAnsi="Aptos" w:cs="Arial"/>
          <w:sz w:val="20"/>
          <w:szCs w:val="20"/>
        </w:rPr>
        <w:t>MAstV</w:t>
      </w:r>
      <w:proofErr w:type="spellEnd"/>
      <w:r w:rsidR="000407B7">
        <w:rPr>
          <w:rFonts w:ascii="Aptos" w:hAnsi="Aptos" w:cs="Arial"/>
          <w:sz w:val="20"/>
          <w:szCs w:val="20"/>
        </w:rPr>
        <w:t xml:space="preserve"> genomes (N=478) available in </w:t>
      </w:r>
      <w:proofErr w:type="spellStart"/>
      <w:r w:rsidR="000407B7">
        <w:rPr>
          <w:rFonts w:ascii="Aptos" w:hAnsi="Aptos" w:cs="Arial"/>
          <w:sz w:val="20"/>
          <w:szCs w:val="20"/>
        </w:rPr>
        <w:t>Genbank</w:t>
      </w:r>
      <w:proofErr w:type="spellEnd"/>
      <w:r w:rsidR="000407B7">
        <w:rPr>
          <w:rFonts w:ascii="Aptos" w:hAnsi="Aptos" w:cs="Arial"/>
          <w:sz w:val="20"/>
          <w:szCs w:val="20"/>
        </w:rPr>
        <w:t xml:space="preserve"> as of </w:t>
      </w:r>
      <w:r w:rsidR="000407B7" w:rsidRPr="000407B7">
        <w:rPr>
          <w:rFonts w:ascii="Aptos" w:hAnsi="Aptos" w:cs="Arial"/>
          <w:sz w:val="20"/>
          <w:szCs w:val="20"/>
        </w:rPr>
        <w:t>June 2023</w:t>
      </w:r>
      <w:r w:rsidR="000407B7">
        <w:rPr>
          <w:rFonts w:ascii="Aptos" w:hAnsi="Aptos" w:cs="Arial"/>
          <w:sz w:val="20"/>
          <w:szCs w:val="20"/>
        </w:rPr>
        <w:t>.The amino acid</w:t>
      </w:r>
      <w:r w:rsidR="00AD79FD">
        <w:rPr>
          <w:rFonts w:ascii="Aptos" w:hAnsi="Aptos" w:cs="Arial"/>
          <w:sz w:val="20"/>
          <w:szCs w:val="20"/>
        </w:rPr>
        <w:t xml:space="preserve"> residues that appear</w:t>
      </w:r>
      <w:r w:rsidR="000407B7">
        <w:rPr>
          <w:rFonts w:ascii="Aptos" w:hAnsi="Aptos" w:cs="Arial"/>
          <w:sz w:val="20"/>
          <w:szCs w:val="20"/>
        </w:rPr>
        <w:t xml:space="preserve"> </w:t>
      </w:r>
      <w:r w:rsidR="00AD79FD">
        <w:rPr>
          <w:rFonts w:ascii="Aptos" w:hAnsi="Aptos" w:cs="Arial"/>
          <w:sz w:val="20"/>
          <w:szCs w:val="20"/>
        </w:rPr>
        <w:t xml:space="preserve">in more than 50% of sequences in a column </w:t>
      </w:r>
      <w:r w:rsidR="000407B7">
        <w:rPr>
          <w:rFonts w:ascii="Aptos" w:hAnsi="Aptos" w:cs="Arial"/>
          <w:sz w:val="20"/>
          <w:szCs w:val="20"/>
        </w:rPr>
        <w:t>are colored according to</w:t>
      </w:r>
      <w:r w:rsidR="002F62B5">
        <w:rPr>
          <w:rFonts w:ascii="Aptos" w:hAnsi="Aptos" w:cs="Arial"/>
          <w:sz w:val="20"/>
          <w:szCs w:val="20"/>
        </w:rPr>
        <w:t xml:space="preserve"> the</w:t>
      </w:r>
      <w:r w:rsidR="000407B7">
        <w:rPr>
          <w:rFonts w:ascii="Aptos" w:hAnsi="Aptos" w:cs="Arial"/>
          <w:sz w:val="20"/>
          <w:szCs w:val="20"/>
        </w:rPr>
        <w:t xml:space="preserve"> </w:t>
      </w:r>
      <w:proofErr w:type="spellStart"/>
      <w:r w:rsidR="000407B7">
        <w:rPr>
          <w:rFonts w:ascii="Aptos" w:hAnsi="Aptos" w:cs="Arial"/>
          <w:sz w:val="20"/>
          <w:szCs w:val="20"/>
        </w:rPr>
        <w:t>Clustal</w:t>
      </w:r>
      <w:proofErr w:type="spellEnd"/>
      <w:r w:rsidR="000407B7">
        <w:rPr>
          <w:rFonts w:ascii="Aptos" w:hAnsi="Aptos" w:cs="Arial"/>
          <w:sz w:val="20"/>
          <w:szCs w:val="20"/>
        </w:rPr>
        <w:t xml:space="preserve"> color scheme.</w:t>
      </w:r>
      <w:r w:rsidR="00AD79FD">
        <w:rPr>
          <w:rFonts w:ascii="Aptos" w:hAnsi="Aptos" w:cs="Arial"/>
          <w:sz w:val="20"/>
          <w:szCs w:val="20"/>
        </w:rPr>
        <w:t xml:space="preserve"> The rest amino acids are colored white</w:t>
      </w:r>
      <w:r w:rsidR="00F059FB">
        <w:rPr>
          <w:rFonts w:ascii="Aptos" w:hAnsi="Aptos" w:cs="Arial"/>
          <w:sz w:val="20"/>
          <w:szCs w:val="20"/>
        </w:rPr>
        <w:t>, gaps are colored grey</w:t>
      </w:r>
      <w:r w:rsidR="00AD79FD">
        <w:rPr>
          <w:rFonts w:ascii="Aptos" w:hAnsi="Aptos" w:cs="Arial"/>
          <w:sz w:val="20"/>
          <w:szCs w:val="20"/>
        </w:rPr>
        <w:t>.</w:t>
      </w:r>
      <w:r w:rsidR="000407B7">
        <w:rPr>
          <w:rFonts w:ascii="Aptos" w:hAnsi="Aptos" w:cs="Arial"/>
          <w:sz w:val="20"/>
          <w:szCs w:val="20"/>
        </w:rPr>
        <w:t xml:space="preserve"> The alignment is visualized in </w:t>
      </w:r>
      <w:proofErr w:type="spellStart"/>
      <w:r w:rsidR="000407B7">
        <w:rPr>
          <w:rFonts w:ascii="Aptos" w:hAnsi="Aptos" w:cs="Arial"/>
          <w:sz w:val="20"/>
          <w:szCs w:val="20"/>
        </w:rPr>
        <w:t>JalView</w:t>
      </w:r>
      <w:proofErr w:type="spellEnd"/>
      <w:r w:rsidR="000407B7">
        <w:rPr>
          <w:rFonts w:ascii="Aptos" w:hAnsi="Aptos" w:cs="Arial"/>
          <w:sz w:val="20"/>
          <w:szCs w:val="20"/>
        </w:rPr>
        <w:t xml:space="preserve"> program [</w:t>
      </w:r>
      <w:r w:rsidR="000407B7" w:rsidRPr="000407B7">
        <w:rPr>
          <w:rFonts w:ascii="Aptos" w:hAnsi="Aptos" w:cs="Arial"/>
          <w:sz w:val="20"/>
          <w:szCs w:val="20"/>
        </w:rPr>
        <w:t>10.1093/bioinformatics/btp033</w:t>
      </w:r>
      <w:r w:rsidR="000407B7">
        <w:rPr>
          <w:rFonts w:ascii="Aptos" w:hAnsi="Aptos" w:cs="Arial"/>
          <w:sz w:val="20"/>
          <w:szCs w:val="20"/>
        </w:rPr>
        <w:t>]</w:t>
      </w:r>
    </w:p>
    <w:p w14:paraId="4369FFA8" w14:textId="77777777" w:rsidR="00EE67A4" w:rsidRDefault="00EE67A4" w:rsidP="00FC2269">
      <w:pPr>
        <w:rPr>
          <w:rFonts w:ascii="Aptos" w:hAnsi="Aptos" w:cs="Arial"/>
          <w:sz w:val="20"/>
          <w:szCs w:val="20"/>
        </w:rPr>
      </w:pPr>
    </w:p>
    <w:p w14:paraId="0DB41395" w14:textId="77777777" w:rsidR="00616F57" w:rsidRPr="00A513A1" w:rsidRDefault="00616F57" w:rsidP="00FC2269">
      <w:pPr>
        <w:rPr>
          <w:rFonts w:ascii="Aptos" w:hAnsi="Aptos" w:cs="Arial"/>
          <w:sz w:val="20"/>
          <w:szCs w:val="20"/>
        </w:rPr>
      </w:pPr>
    </w:p>
    <w:p w14:paraId="2BAE853B" w14:textId="4FBB437E" w:rsidR="00CD6B0D" w:rsidRDefault="00CD6B0D" w:rsidP="00FC2269">
      <w:pPr>
        <w:rPr>
          <w:rFonts w:ascii="Aptos" w:hAnsi="Aptos" w:cs="Arial"/>
          <w:sz w:val="20"/>
          <w:szCs w:val="20"/>
        </w:rPr>
      </w:pPr>
    </w:p>
    <w:p w14:paraId="22EA8D65" w14:textId="4866BD81" w:rsidR="00036FF0" w:rsidRDefault="00E3060F" w:rsidP="00FC2269">
      <w:pPr>
        <w:rPr>
          <w:rFonts w:ascii="Aptos" w:hAnsi="Aptos" w:cs="Arial"/>
          <w:sz w:val="20"/>
          <w:szCs w:val="20"/>
        </w:rPr>
      </w:pPr>
      <w:r>
        <w:rPr>
          <w:rFonts w:ascii="Aptos" w:hAnsi="Aptos"/>
          <w:noProof/>
          <w:color w:val="0070C0"/>
          <w:lang w:val="ru-RU" w:eastAsia="ru-RU"/>
        </w:rPr>
        <w:lastRenderedPageBreak/>
        <w:drawing>
          <wp:inline distT="0" distB="0" distL="0" distR="0" wp14:anchorId="3B030AA4" wp14:editId="115D341A">
            <wp:extent cx="5926455" cy="4332605"/>
            <wp:effectExtent l="0" t="0" r="0" b="0"/>
            <wp:docPr id="4972649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64986" name="Рисунок 4972649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4332605"/>
                    </a:xfrm>
                    <a:prstGeom prst="rect">
                      <a:avLst/>
                    </a:prstGeom>
                  </pic:spPr>
                </pic:pic>
              </a:graphicData>
            </a:graphic>
          </wp:inline>
        </w:drawing>
      </w:r>
      <w:r w:rsidR="0063368A" w:rsidRPr="00DF7075">
        <w:rPr>
          <w:rFonts w:ascii="Aptos" w:hAnsi="Aptos" w:cs="Arial"/>
          <w:sz w:val="20"/>
          <w:szCs w:val="20"/>
        </w:rPr>
        <w:t xml:space="preserve">Figure </w:t>
      </w:r>
      <w:r w:rsidR="005743FE">
        <w:rPr>
          <w:rFonts w:ascii="Aptos" w:hAnsi="Aptos" w:cs="Arial"/>
          <w:sz w:val="20"/>
          <w:szCs w:val="20"/>
        </w:rPr>
        <w:t>4</w:t>
      </w:r>
      <w:r w:rsidR="00036FF0" w:rsidRPr="00DF7075">
        <w:rPr>
          <w:rFonts w:ascii="Aptos" w:hAnsi="Aptos" w:cs="Arial"/>
          <w:sz w:val="20"/>
          <w:szCs w:val="20"/>
        </w:rPr>
        <w:t xml:space="preserve">. Correspondence of </w:t>
      </w:r>
      <w:proofErr w:type="spellStart"/>
      <w:r w:rsidR="00036FF0" w:rsidRPr="00DF7075">
        <w:rPr>
          <w:rFonts w:ascii="Aptos" w:hAnsi="Aptos" w:cs="Arial"/>
          <w:sz w:val="20"/>
          <w:szCs w:val="20"/>
        </w:rPr>
        <w:t>MAstV</w:t>
      </w:r>
      <w:proofErr w:type="spellEnd"/>
      <w:r w:rsidR="00036FF0" w:rsidRPr="00DF7075">
        <w:rPr>
          <w:rFonts w:ascii="Aptos" w:hAnsi="Aptos" w:cs="Arial"/>
          <w:sz w:val="20"/>
          <w:szCs w:val="20"/>
        </w:rPr>
        <w:t xml:space="preserve"> groups determined based on the ORF1b-nt17% and ORF2-aa25% distance criteria. Sequences from ORF1b and ORF2 clusters were collapsed on the corresponding ML trees, so that each row and column on the matrix indicates the ORF1b-nt17% and ORF2-aa25% groups respectively. The collapsed clades are colored by the major virus host. The colors of matrix cells indicate the number of sequences that belong to a pair of groups that are concordant in ORF1b and ORF2. The cells that correspond to the established </w:t>
      </w:r>
      <w:proofErr w:type="spellStart"/>
      <w:r w:rsidR="000C7727">
        <w:rPr>
          <w:rFonts w:ascii="Aptos" w:hAnsi="Aptos" w:cs="Arial"/>
          <w:sz w:val="20"/>
          <w:szCs w:val="20"/>
        </w:rPr>
        <w:t>mamastrovirus</w:t>
      </w:r>
      <w:proofErr w:type="spellEnd"/>
      <w:r w:rsidR="000C7727" w:rsidRPr="00DF7075">
        <w:rPr>
          <w:rFonts w:ascii="Aptos" w:hAnsi="Aptos" w:cs="Arial"/>
          <w:sz w:val="20"/>
          <w:szCs w:val="20"/>
        </w:rPr>
        <w:t xml:space="preserve"> </w:t>
      </w:r>
      <w:r w:rsidR="00036FF0" w:rsidRPr="00DF7075">
        <w:rPr>
          <w:rFonts w:ascii="Aptos" w:hAnsi="Aptos" w:cs="Arial"/>
          <w:sz w:val="20"/>
          <w:szCs w:val="20"/>
        </w:rPr>
        <w:t xml:space="preserve">species are marked with red rectangles. </w:t>
      </w:r>
      <w:r>
        <w:rPr>
          <w:rFonts w:ascii="Aptos" w:hAnsi="Aptos" w:cs="Arial"/>
          <w:sz w:val="20"/>
          <w:szCs w:val="20"/>
        </w:rPr>
        <w:t>The g</w:t>
      </w:r>
      <w:r w:rsidR="00036FF0" w:rsidRPr="00DF7075">
        <w:rPr>
          <w:rFonts w:ascii="Aptos" w:hAnsi="Aptos" w:cs="Arial"/>
          <w:sz w:val="20"/>
          <w:szCs w:val="20"/>
        </w:rPr>
        <w:t>roups that</w:t>
      </w:r>
      <w:r>
        <w:rPr>
          <w:rFonts w:ascii="Aptos" w:hAnsi="Aptos" w:cs="Arial"/>
          <w:sz w:val="20"/>
          <w:szCs w:val="20"/>
        </w:rPr>
        <w:t xml:space="preserve"> are proposed to be assigned as new species are </w:t>
      </w:r>
      <w:r w:rsidRPr="00DF7075">
        <w:rPr>
          <w:rFonts w:ascii="Aptos" w:hAnsi="Aptos" w:cs="Arial"/>
          <w:sz w:val="20"/>
          <w:szCs w:val="20"/>
        </w:rPr>
        <w:t>marked with green rectangles</w:t>
      </w:r>
      <w:r>
        <w:rPr>
          <w:rFonts w:ascii="Aptos" w:hAnsi="Aptos" w:cs="Arial"/>
          <w:sz w:val="20"/>
          <w:szCs w:val="20"/>
        </w:rPr>
        <w:t xml:space="preserve">. The cells that correspond to </w:t>
      </w:r>
      <w:r w:rsidR="008566CB">
        <w:rPr>
          <w:rFonts w:ascii="Aptos" w:hAnsi="Aptos" w:cs="Arial"/>
          <w:sz w:val="20"/>
          <w:szCs w:val="20"/>
        </w:rPr>
        <w:t>nine</w:t>
      </w:r>
      <w:r w:rsidRPr="00E3060F">
        <w:rPr>
          <w:rFonts w:ascii="Aptos" w:hAnsi="Aptos" w:cs="Arial"/>
          <w:sz w:val="20"/>
          <w:szCs w:val="20"/>
        </w:rPr>
        <w:t xml:space="preserve"> putative species that were represented by too few genomes and thus were not assigned at this stage </w:t>
      </w:r>
      <w:r w:rsidR="00036FF0" w:rsidRPr="00DF7075">
        <w:rPr>
          <w:rFonts w:ascii="Aptos" w:hAnsi="Aptos" w:cs="Arial"/>
          <w:sz w:val="20"/>
          <w:szCs w:val="20"/>
        </w:rPr>
        <w:t xml:space="preserve">are marked with </w:t>
      </w:r>
      <w:r>
        <w:rPr>
          <w:rFonts w:ascii="Aptos" w:hAnsi="Aptos" w:cs="Arial"/>
          <w:sz w:val="20"/>
          <w:szCs w:val="20"/>
        </w:rPr>
        <w:t xml:space="preserve">magenta </w:t>
      </w:r>
      <w:r w:rsidR="00036FF0" w:rsidRPr="00DF7075">
        <w:rPr>
          <w:rFonts w:ascii="Aptos" w:hAnsi="Aptos" w:cs="Arial"/>
          <w:sz w:val="20"/>
          <w:szCs w:val="20"/>
        </w:rPr>
        <w:t>rectangles.</w:t>
      </w:r>
      <w:r w:rsidR="00A72149" w:rsidRPr="00DF7075">
        <w:rPr>
          <w:rFonts w:ascii="Aptos" w:hAnsi="Aptos" w:cs="Arial"/>
          <w:sz w:val="20"/>
          <w:szCs w:val="20"/>
        </w:rPr>
        <w:t xml:space="preserve"> </w:t>
      </w:r>
      <w:r w:rsidR="00A72149">
        <w:rPr>
          <w:rFonts w:ascii="Aptos" w:hAnsi="Aptos" w:cs="Arial"/>
          <w:sz w:val="20"/>
          <w:szCs w:val="20"/>
        </w:rPr>
        <w:t>Figure source: (</w:t>
      </w:r>
      <w:proofErr w:type="spellStart"/>
      <w:r w:rsidR="00A72149">
        <w:rPr>
          <w:rFonts w:ascii="Aptos" w:hAnsi="Aptos" w:cs="Arial"/>
          <w:sz w:val="20"/>
          <w:szCs w:val="20"/>
        </w:rPr>
        <w:t>Aleshina</w:t>
      </w:r>
      <w:proofErr w:type="spellEnd"/>
      <w:r w:rsidR="00A72149">
        <w:rPr>
          <w:rFonts w:ascii="Aptos" w:hAnsi="Aptos" w:cs="Arial"/>
          <w:sz w:val="20"/>
          <w:szCs w:val="20"/>
        </w:rPr>
        <w:t xml:space="preserve"> and Lukashev, 2025)</w:t>
      </w:r>
      <w:r w:rsidR="00A428F4">
        <w:rPr>
          <w:rFonts w:ascii="Aptos" w:hAnsi="Aptos" w:cs="Arial"/>
          <w:sz w:val="20"/>
          <w:szCs w:val="20"/>
        </w:rPr>
        <w:t xml:space="preserve"> with changes.</w:t>
      </w:r>
    </w:p>
    <w:p w14:paraId="110EAB5F" w14:textId="77777777" w:rsidR="005743FE" w:rsidRDefault="005743FE" w:rsidP="00FC2269">
      <w:pPr>
        <w:rPr>
          <w:rFonts w:ascii="Aptos" w:hAnsi="Aptos" w:cs="Arial"/>
          <w:sz w:val="20"/>
          <w:szCs w:val="20"/>
        </w:rPr>
      </w:pPr>
    </w:p>
    <w:p w14:paraId="3FBA82C8" w14:textId="77777777" w:rsidR="005743FE" w:rsidRDefault="005743FE" w:rsidP="00FC2269">
      <w:pPr>
        <w:rPr>
          <w:rFonts w:ascii="Aptos" w:hAnsi="Aptos" w:cs="Arial"/>
          <w:sz w:val="20"/>
          <w:szCs w:val="20"/>
        </w:rPr>
      </w:pPr>
    </w:p>
    <w:p w14:paraId="0FDC6373" w14:textId="77777777" w:rsidR="005743FE" w:rsidRPr="00DF7075" w:rsidRDefault="005743FE" w:rsidP="00FC2269">
      <w:pPr>
        <w:rPr>
          <w:rFonts w:ascii="Aptos" w:hAnsi="Aptos" w:cs="Arial"/>
          <w:sz w:val="20"/>
          <w:szCs w:val="20"/>
        </w:rPr>
      </w:pPr>
    </w:p>
    <w:sectPr w:rsidR="005743FE" w:rsidRPr="00DF7075" w:rsidSect="00A82FBB">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13CE" w14:textId="77777777" w:rsidR="006E17A0" w:rsidRDefault="006E17A0">
      <w:r>
        <w:separator/>
      </w:r>
    </w:p>
  </w:endnote>
  <w:endnote w:type="continuationSeparator" w:id="0">
    <w:p w14:paraId="06B2A7FE" w14:textId="77777777" w:rsidR="006E17A0" w:rsidRDefault="006E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altName w:val="Arial"/>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C868F0" w:rsidRDefault="00C86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C868F0" w:rsidRPr="00AD5A3A" w:rsidRDefault="00C868F0">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7601D3" w:rsidRPr="007601D3">
          <w:rPr>
            <w:rFonts w:ascii="Aptos" w:hAnsi="Aptos"/>
            <w:b/>
            <w:bCs/>
            <w:noProof/>
            <w:sz w:val="16"/>
            <w:szCs w:val="16"/>
          </w:rPr>
          <w:t>8</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C868F0" w:rsidRDefault="00C8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C868F0" w:rsidRDefault="00C8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4068" w14:textId="77777777" w:rsidR="006E17A0" w:rsidRDefault="006E17A0">
      <w:r>
        <w:separator/>
      </w:r>
    </w:p>
  </w:footnote>
  <w:footnote w:type="continuationSeparator" w:id="0">
    <w:p w14:paraId="15833E88" w14:textId="77777777" w:rsidR="006E17A0" w:rsidRDefault="006E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C868F0" w:rsidRDefault="00C86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C868F0" w:rsidRPr="00F110F7" w:rsidRDefault="00C868F0" w:rsidP="00AD5A3A">
    <w:pPr>
      <w:pStyle w:val="Header"/>
      <w:jc w:val="right"/>
      <w:rPr>
        <w:i/>
        <w:sz w:val="18"/>
        <w:szCs w:val="18"/>
      </w:rPr>
    </w:pPr>
    <w:r w:rsidRPr="00C95FB7">
      <w:rPr>
        <w:rFonts w:ascii="Aptos" w:hAnsi="Aptos"/>
        <w:noProof/>
        <w:lang w:val="ru-RU" w:eastAsia="ru-RU"/>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C868F0" w:rsidRDefault="00C86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97A"/>
    <w:multiLevelType w:val="hybridMultilevel"/>
    <w:tmpl w:val="0E44CB80"/>
    <w:lvl w:ilvl="0" w:tplc="9F843D54">
      <w:numFmt w:val="bullet"/>
      <w:lvlText w:val="-"/>
      <w:lvlJc w:val="left"/>
      <w:pPr>
        <w:ind w:left="720" w:hanging="360"/>
      </w:pPr>
      <w:rPr>
        <w:rFonts w:ascii="Aptos" w:eastAsia="Times New Roman" w:hAnsi="Apto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5A19"/>
    <w:rsid w:val="00016FFC"/>
    <w:rsid w:val="00017BF9"/>
    <w:rsid w:val="00022428"/>
    <w:rsid w:val="00022A1D"/>
    <w:rsid w:val="00023385"/>
    <w:rsid w:val="0002482C"/>
    <w:rsid w:val="000352C6"/>
    <w:rsid w:val="00035A87"/>
    <w:rsid w:val="00036FF0"/>
    <w:rsid w:val="000406E1"/>
    <w:rsid w:val="000407B7"/>
    <w:rsid w:val="00040CB0"/>
    <w:rsid w:val="0004176B"/>
    <w:rsid w:val="000449DB"/>
    <w:rsid w:val="0004647A"/>
    <w:rsid w:val="00052D12"/>
    <w:rsid w:val="00053251"/>
    <w:rsid w:val="00060A29"/>
    <w:rsid w:val="0008012E"/>
    <w:rsid w:val="000801A1"/>
    <w:rsid w:val="000A1187"/>
    <w:rsid w:val="000A146A"/>
    <w:rsid w:val="000A7027"/>
    <w:rsid w:val="000B1BF3"/>
    <w:rsid w:val="000B35B8"/>
    <w:rsid w:val="000B5D78"/>
    <w:rsid w:val="000B6878"/>
    <w:rsid w:val="000C7727"/>
    <w:rsid w:val="000D182E"/>
    <w:rsid w:val="000F51F4"/>
    <w:rsid w:val="000F7067"/>
    <w:rsid w:val="00100A08"/>
    <w:rsid w:val="00104344"/>
    <w:rsid w:val="00106232"/>
    <w:rsid w:val="0010781B"/>
    <w:rsid w:val="0011008F"/>
    <w:rsid w:val="001107A9"/>
    <w:rsid w:val="00111798"/>
    <w:rsid w:val="00116384"/>
    <w:rsid w:val="00117C72"/>
    <w:rsid w:val="0012158B"/>
    <w:rsid w:val="00127A3F"/>
    <w:rsid w:val="00127E41"/>
    <w:rsid w:val="0013113D"/>
    <w:rsid w:val="001322FC"/>
    <w:rsid w:val="00135AC6"/>
    <w:rsid w:val="00140B2E"/>
    <w:rsid w:val="00155AB8"/>
    <w:rsid w:val="00171083"/>
    <w:rsid w:val="00172351"/>
    <w:rsid w:val="0017276A"/>
    <w:rsid w:val="00173EC0"/>
    <w:rsid w:val="00183A3A"/>
    <w:rsid w:val="00190FE0"/>
    <w:rsid w:val="001928F1"/>
    <w:rsid w:val="001950C7"/>
    <w:rsid w:val="001A7035"/>
    <w:rsid w:val="001B1D3F"/>
    <w:rsid w:val="001B74FD"/>
    <w:rsid w:val="001B7CC2"/>
    <w:rsid w:val="001D0007"/>
    <w:rsid w:val="001D3E3E"/>
    <w:rsid w:val="001F271A"/>
    <w:rsid w:val="00203434"/>
    <w:rsid w:val="00207709"/>
    <w:rsid w:val="0021405E"/>
    <w:rsid w:val="00220A26"/>
    <w:rsid w:val="002222B4"/>
    <w:rsid w:val="002312CE"/>
    <w:rsid w:val="0023149A"/>
    <w:rsid w:val="0023299D"/>
    <w:rsid w:val="0023696B"/>
    <w:rsid w:val="0024086E"/>
    <w:rsid w:val="00244C27"/>
    <w:rsid w:val="00253F4B"/>
    <w:rsid w:val="0025498B"/>
    <w:rsid w:val="00255290"/>
    <w:rsid w:val="00273642"/>
    <w:rsid w:val="00292F4C"/>
    <w:rsid w:val="00296DA3"/>
    <w:rsid w:val="002A5A83"/>
    <w:rsid w:val="002D3B48"/>
    <w:rsid w:val="002D4340"/>
    <w:rsid w:val="002E36A1"/>
    <w:rsid w:val="002F0E15"/>
    <w:rsid w:val="002F62B5"/>
    <w:rsid w:val="00327E73"/>
    <w:rsid w:val="00330B49"/>
    <w:rsid w:val="00333392"/>
    <w:rsid w:val="00337DA2"/>
    <w:rsid w:val="003407F3"/>
    <w:rsid w:val="00355CE0"/>
    <w:rsid w:val="003624E8"/>
    <w:rsid w:val="00363A30"/>
    <w:rsid w:val="0037243A"/>
    <w:rsid w:val="003724CB"/>
    <w:rsid w:val="0037688B"/>
    <w:rsid w:val="0037743E"/>
    <w:rsid w:val="00382700"/>
    <w:rsid w:val="00382FE8"/>
    <w:rsid w:val="00383BBF"/>
    <w:rsid w:val="0038593F"/>
    <w:rsid w:val="00392EDC"/>
    <w:rsid w:val="003972A0"/>
    <w:rsid w:val="003A166F"/>
    <w:rsid w:val="003A18C5"/>
    <w:rsid w:val="003A5ED7"/>
    <w:rsid w:val="003B0883"/>
    <w:rsid w:val="003B3832"/>
    <w:rsid w:val="003C11A0"/>
    <w:rsid w:val="003C5428"/>
    <w:rsid w:val="003E7EC7"/>
    <w:rsid w:val="003F09B1"/>
    <w:rsid w:val="003F2A97"/>
    <w:rsid w:val="003F3694"/>
    <w:rsid w:val="004024A0"/>
    <w:rsid w:val="0040365C"/>
    <w:rsid w:val="00420678"/>
    <w:rsid w:val="00425444"/>
    <w:rsid w:val="00430846"/>
    <w:rsid w:val="0043110C"/>
    <w:rsid w:val="00437970"/>
    <w:rsid w:val="00447331"/>
    <w:rsid w:val="00471256"/>
    <w:rsid w:val="0047490D"/>
    <w:rsid w:val="00475155"/>
    <w:rsid w:val="0047600E"/>
    <w:rsid w:val="004772EF"/>
    <w:rsid w:val="004774CF"/>
    <w:rsid w:val="004906BB"/>
    <w:rsid w:val="004910A5"/>
    <w:rsid w:val="004A01F7"/>
    <w:rsid w:val="004B071D"/>
    <w:rsid w:val="004F1309"/>
    <w:rsid w:val="004F2F1E"/>
    <w:rsid w:val="004F3196"/>
    <w:rsid w:val="004F5181"/>
    <w:rsid w:val="00501A1F"/>
    <w:rsid w:val="0050559E"/>
    <w:rsid w:val="0051322D"/>
    <w:rsid w:val="00536426"/>
    <w:rsid w:val="00543F86"/>
    <w:rsid w:val="00546875"/>
    <w:rsid w:val="00552857"/>
    <w:rsid w:val="0055461D"/>
    <w:rsid w:val="00555AF5"/>
    <w:rsid w:val="005743FE"/>
    <w:rsid w:val="0058465A"/>
    <w:rsid w:val="00590DA6"/>
    <w:rsid w:val="00590DF3"/>
    <w:rsid w:val="00594F72"/>
    <w:rsid w:val="00597207"/>
    <w:rsid w:val="005A54C3"/>
    <w:rsid w:val="005C07FE"/>
    <w:rsid w:val="005C5B3F"/>
    <w:rsid w:val="005D5A72"/>
    <w:rsid w:val="005F2C13"/>
    <w:rsid w:val="006043FB"/>
    <w:rsid w:val="00607227"/>
    <w:rsid w:val="006109F7"/>
    <w:rsid w:val="00616F57"/>
    <w:rsid w:val="0063368A"/>
    <w:rsid w:val="00645A09"/>
    <w:rsid w:val="00646994"/>
    <w:rsid w:val="0064763B"/>
    <w:rsid w:val="00647814"/>
    <w:rsid w:val="00651B4E"/>
    <w:rsid w:val="006559BB"/>
    <w:rsid w:val="006617AB"/>
    <w:rsid w:val="00662485"/>
    <w:rsid w:val="006663BF"/>
    <w:rsid w:val="0067669F"/>
    <w:rsid w:val="0067795B"/>
    <w:rsid w:val="00680F22"/>
    <w:rsid w:val="00683D0C"/>
    <w:rsid w:val="0068781A"/>
    <w:rsid w:val="00692916"/>
    <w:rsid w:val="006B0DE7"/>
    <w:rsid w:val="006B7AB8"/>
    <w:rsid w:val="006C0F51"/>
    <w:rsid w:val="006D0B44"/>
    <w:rsid w:val="006D18F6"/>
    <w:rsid w:val="006D428E"/>
    <w:rsid w:val="006D5BF9"/>
    <w:rsid w:val="006D5C09"/>
    <w:rsid w:val="006E17A0"/>
    <w:rsid w:val="006E5A3A"/>
    <w:rsid w:val="006F6146"/>
    <w:rsid w:val="0072284E"/>
    <w:rsid w:val="00723577"/>
    <w:rsid w:val="0072682D"/>
    <w:rsid w:val="00731FC7"/>
    <w:rsid w:val="00736440"/>
    <w:rsid w:val="00737875"/>
    <w:rsid w:val="00740A3F"/>
    <w:rsid w:val="00743432"/>
    <w:rsid w:val="0075297E"/>
    <w:rsid w:val="00754402"/>
    <w:rsid w:val="007601D3"/>
    <w:rsid w:val="007610F0"/>
    <w:rsid w:val="00764F8F"/>
    <w:rsid w:val="007746DD"/>
    <w:rsid w:val="00793FBF"/>
    <w:rsid w:val="007A17D6"/>
    <w:rsid w:val="007A7B02"/>
    <w:rsid w:val="007B05AE"/>
    <w:rsid w:val="007B0F70"/>
    <w:rsid w:val="007B6511"/>
    <w:rsid w:val="007B6C96"/>
    <w:rsid w:val="007C682C"/>
    <w:rsid w:val="007D0460"/>
    <w:rsid w:val="007E0EF5"/>
    <w:rsid w:val="007E29C8"/>
    <w:rsid w:val="007E667B"/>
    <w:rsid w:val="00800CC5"/>
    <w:rsid w:val="00802B1F"/>
    <w:rsid w:val="008127D8"/>
    <w:rsid w:val="00815188"/>
    <w:rsid w:val="008167CF"/>
    <w:rsid w:val="00822B3A"/>
    <w:rsid w:val="00824208"/>
    <w:rsid w:val="008308A0"/>
    <w:rsid w:val="008408D9"/>
    <w:rsid w:val="008475E2"/>
    <w:rsid w:val="00852D43"/>
    <w:rsid w:val="008566CB"/>
    <w:rsid w:val="008618CB"/>
    <w:rsid w:val="00865726"/>
    <w:rsid w:val="00880FD6"/>
    <w:rsid w:val="008815EE"/>
    <w:rsid w:val="008824CA"/>
    <w:rsid w:val="008952ED"/>
    <w:rsid w:val="008A22E9"/>
    <w:rsid w:val="008A7749"/>
    <w:rsid w:val="008B43B1"/>
    <w:rsid w:val="008B4BE7"/>
    <w:rsid w:val="008C27BB"/>
    <w:rsid w:val="008C3E08"/>
    <w:rsid w:val="008D05FE"/>
    <w:rsid w:val="008D3F3D"/>
    <w:rsid w:val="008F51E2"/>
    <w:rsid w:val="00901EBC"/>
    <w:rsid w:val="00903048"/>
    <w:rsid w:val="00906FAE"/>
    <w:rsid w:val="009078FF"/>
    <w:rsid w:val="00914C51"/>
    <w:rsid w:val="00921A4D"/>
    <w:rsid w:val="00923824"/>
    <w:rsid w:val="00923C83"/>
    <w:rsid w:val="00933E43"/>
    <w:rsid w:val="00936189"/>
    <w:rsid w:val="009448E6"/>
    <w:rsid w:val="009457C8"/>
    <w:rsid w:val="00946B1C"/>
    <w:rsid w:val="00947035"/>
    <w:rsid w:val="00953FFE"/>
    <w:rsid w:val="00964D8A"/>
    <w:rsid w:val="00964F7C"/>
    <w:rsid w:val="009703AF"/>
    <w:rsid w:val="00974174"/>
    <w:rsid w:val="009741D1"/>
    <w:rsid w:val="00974C28"/>
    <w:rsid w:val="00976E37"/>
    <w:rsid w:val="00983806"/>
    <w:rsid w:val="00983D2B"/>
    <w:rsid w:val="00987718"/>
    <w:rsid w:val="00991E7C"/>
    <w:rsid w:val="009A0620"/>
    <w:rsid w:val="009A3B4A"/>
    <w:rsid w:val="009C4C1D"/>
    <w:rsid w:val="009D2683"/>
    <w:rsid w:val="009E5A5E"/>
    <w:rsid w:val="009F7856"/>
    <w:rsid w:val="00A10BA1"/>
    <w:rsid w:val="00A174CC"/>
    <w:rsid w:val="00A2357C"/>
    <w:rsid w:val="00A4097B"/>
    <w:rsid w:val="00A428F4"/>
    <w:rsid w:val="00A443CA"/>
    <w:rsid w:val="00A501C3"/>
    <w:rsid w:val="00A513A1"/>
    <w:rsid w:val="00A579D4"/>
    <w:rsid w:val="00A72149"/>
    <w:rsid w:val="00A7607C"/>
    <w:rsid w:val="00A77B8E"/>
    <w:rsid w:val="00A82EBA"/>
    <w:rsid w:val="00A82FBB"/>
    <w:rsid w:val="00A958D7"/>
    <w:rsid w:val="00AA20AA"/>
    <w:rsid w:val="00AA4711"/>
    <w:rsid w:val="00AB33C8"/>
    <w:rsid w:val="00AB5F46"/>
    <w:rsid w:val="00AC39B0"/>
    <w:rsid w:val="00AD0566"/>
    <w:rsid w:val="00AD201A"/>
    <w:rsid w:val="00AD2884"/>
    <w:rsid w:val="00AD4A02"/>
    <w:rsid w:val="00AD5A3A"/>
    <w:rsid w:val="00AD64F1"/>
    <w:rsid w:val="00AD759B"/>
    <w:rsid w:val="00AD79FD"/>
    <w:rsid w:val="00AE2C21"/>
    <w:rsid w:val="00AE2E79"/>
    <w:rsid w:val="00AE528C"/>
    <w:rsid w:val="00AF435D"/>
    <w:rsid w:val="00AF4998"/>
    <w:rsid w:val="00AF79D6"/>
    <w:rsid w:val="00B03B7F"/>
    <w:rsid w:val="00B06AEA"/>
    <w:rsid w:val="00B1187F"/>
    <w:rsid w:val="00B20506"/>
    <w:rsid w:val="00B35CC8"/>
    <w:rsid w:val="00B44146"/>
    <w:rsid w:val="00B47589"/>
    <w:rsid w:val="00B47A9E"/>
    <w:rsid w:val="00B700C6"/>
    <w:rsid w:val="00B77B5D"/>
    <w:rsid w:val="00BB25E2"/>
    <w:rsid w:val="00BD7967"/>
    <w:rsid w:val="00BE111C"/>
    <w:rsid w:val="00BE4F5A"/>
    <w:rsid w:val="00BF317D"/>
    <w:rsid w:val="00BF5490"/>
    <w:rsid w:val="00BF7802"/>
    <w:rsid w:val="00C02842"/>
    <w:rsid w:val="00C05159"/>
    <w:rsid w:val="00C11A1C"/>
    <w:rsid w:val="00C24D9C"/>
    <w:rsid w:val="00C25405"/>
    <w:rsid w:val="00C47942"/>
    <w:rsid w:val="00C503F0"/>
    <w:rsid w:val="00C55633"/>
    <w:rsid w:val="00C731C9"/>
    <w:rsid w:val="00C77454"/>
    <w:rsid w:val="00C81B2A"/>
    <w:rsid w:val="00C83DCB"/>
    <w:rsid w:val="00C868F0"/>
    <w:rsid w:val="00C8775F"/>
    <w:rsid w:val="00C95FB7"/>
    <w:rsid w:val="00C973F8"/>
    <w:rsid w:val="00CB22A8"/>
    <w:rsid w:val="00CB237C"/>
    <w:rsid w:val="00CB39C1"/>
    <w:rsid w:val="00CB3BEC"/>
    <w:rsid w:val="00CC5BC1"/>
    <w:rsid w:val="00CD2C82"/>
    <w:rsid w:val="00CD6B0D"/>
    <w:rsid w:val="00CE598C"/>
    <w:rsid w:val="00CF59EA"/>
    <w:rsid w:val="00D03E5D"/>
    <w:rsid w:val="00D0415F"/>
    <w:rsid w:val="00D04287"/>
    <w:rsid w:val="00D062BE"/>
    <w:rsid w:val="00D10857"/>
    <w:rsid w:val="00D13AD5"/>
    <w:rsid w:val="00D23567"/>
    <w:rsid w:val="00D30A8F"/>
    <w:rsid w:val="00D42069"/>
    <w:rsid w:val="00D435F7"/>
    <w:rsid w:val="00D46663"/>
    <w:rsid w:val="00D6015E"/>
    <w:rsid w:val="00D66BED"/>
    <w:rsid w:val="00D77E1C"/>
    <w:rsid w:val="00D85AA5"/>
    <w:rsid w:val="00DA3AEE"/>
    <w:rsid w:val="00DA7C8A"/>
    <w:rsid w:val="00DC2651"/>
    <w:rsid w:val="00DD58AA"/>
    <w:rsid w:val="00DE01F5"/>
    <w:rsid w:val="00DE335C"/>
    <w:rsid w:val="00DF5113"/>
    <w:rsid w:val="00DF7075"/>
    <w:rsid w:val="00DF7CA2"/>
    <w:rsid w:val="00E034BE"/>
    <w:rsid w:val="00E3060F"/>
    <w:rsid w:val="00E33F83"/>
    <w:rsid w:val="00E37077"/>
    <w:rsid w:val="00E37C39"/>
    <w:rsid w:val="00E41A89"/>
    <w:rsid w:val="00E502AB"/>
    <w:rsid w:val="00E50727"/>
    <w:rsid w:val="00E5251E"/>
    <w:rsid w:val="00E52B0A"/>
    <w:rsid w:val="00E54BF1"/>
    <w:rsid w:val="00E55AB5"/>
    <w:rsid w:val="00E622CF"/>
    <w:rsid w:val="00E7408A"/>
    <w:rsid w:val="00E863D4"/>
    <w:rsid w:val="00E867A3"/>
    <w:rsid w:val="00E917A3"/>
    <w:rsid w:val="00E92416"/>
    <w:rsid w:val="00E969AE"/>
    <w:rsid w:val="00ED1087"/>
    <w:rsid w:val="00ED1E9D"/>
    <w:rsid w:val="00ED2AA8"/>
    <w:rsid w:val="00ED3591"/>
    <w:rsid w:val="00ED4569"/>
    <w:rsid w:val="00ED7FA1"/>
    <w:rsid w:val="00EE484F"/>
    <w:rsid w:val="00EE67A4"/>
    <w:rsid w:val="00EF2448"/>
    <w:rsid w:val="00EF664C"/>
    <w:rsid w:val="00F00381"/>
    <w:rsid w:val="00F04182"/>
    <w:rsid w:val="00F042D1"/>
    <w:rsid w:val="00F059FB"/>
    <w:rsid w:val="00F110F7"/>
    <w:rsid w:val="00F27139"/>
    <w:rsid w:val="00F34091"/>
    <w:rsid w:val="00F367A5"/>
    <w:rsid w:val="00F62692"/>
    <w:rsid w:val="00F62B29"/>
    <w:rsid w:val="00F711CE"/>
    <w:rsid w:val="00F74510"/>
    <w:rsid w:val="00F82B54"/>
    <w:rsid w:val="00F9028E"/>
    <w:rsid w:val="00F911F1"/>
    <w:rsid w:val="00FA1DC3"/>
    <w:rsid w:val="00FB0EEE"/>
    <w:rsid w:val="00FB2586"/>
    <w:rsid w:val="00FB300C"/>
    <w:rsid w:val="00FC1126"/>
    <w:rsid w:val="00FC16CE"/>
    <w:rsid w:val="00FC2269"/>
    <w:rsid w:val="00FD0590"/>
    <w:rsid w:val="00FD479C"/>
    <w:rsid w:val="00FD7B3C"/>
    <w:rsid w:val="00FE2A44"/>
    <w:rsid w:val="00FF217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C7A43A1-7BF8-4016-843B-191D18BB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1">
    <w:name w:val="Неразрешенное упоминание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52166852">
      <w:bodyDiv w:val="1"/>
      <w:marLeft w:val="0"/>
      <w:marRight w:val="0"/>
      <w:marTop w:val="0"/>
      <w:marBottom w:val="0"/>
      <w:divBdr>
        <w:top w:val="none" w:sz="0" w:space="0" w:color="auto"/>
        <w:left w:val="none" w:sz="0" w:space="0" w:color="auto"/>
        <w:bottom w:val="none" w:sz="0" w:space="0" w:color="auto"/>
        <w:right w:val="none" w:sz="0" w:space="0" w:color="auto"/>
      </w:divBdr>
      <w:divsChild>
        <w:div w:id="1130393278">
          <w:marLeft w:val="0"/>
          <w:marRight w:val="0"/>
          <w:marTop w:val="0"/>
          <w:marBottom w:val="0"/>
          <w:divBdr>
            <w:top w:val="none" w:sz="0" w:space="0" w:color="auto"/>
            <w:left w:val="none" w:sz="0" w:space="0" w:color="auto"/>
            <w:bottom w:val="none" w:sz="0" w:space="0" w:color="auto"/>
            <w:right w:val="none" w:sz="0" w:space="0" w:color="auto"/>
          </w:divBdr>
        </w:div>
        <w:div w:id="170141488">
          <w:marLeft w:val="0"/>
          <w:marRight w:val="0"/>
          <w:marTop w:val="0"/>
          <w:marBottom w:val="0"/>
          <w:divBdr>
            <w:top w:val="none" w:sz="0" w:space="0" w:color="auto"/>
            <w:left w:val="none" w:sz="0" w:space="0" w:color="auto"/>
            <w:bottom w:val="none" w:sz="0" w:space="0" w:color="auto"/>
            <w:right w:val="none" w:sz="0" w:space="0" w:color="auto"/>
          </w:divBdr>
        </w:div>
        <w:div w:id="1871869840">
          <w:marLeft w:val="0"/>
          <w:marRight w:val="0"/>
          <w:marTop w:val="0"/>
          <w:marBottom w:val="0"/>
          <w:divBdr>
            <w:top w:val="none" w:sz="0" w:space="0" w:color="auto"/>
            <w:left w:val="none" w:sz="0" w:space="0" w:color="auto"/>
            <w:bottom w:val="none" w:sz="0" w:space="0" w:color="auto"/>
            <w:right w:val="none" w:sz="0" w:space="0" w:color="auto"/>
          </w:divBdr>
        </w:div>
        <w:div w:id="1951426402">
          <w:marLeft w:val="0"/>
          <w:marRight w:val="0"/>
          <w:marTop w:val="0"/>
          <w:marBottom w:val="0"/>
          <w:divBdr>
            <w:top w:val="none" w:sz="0" w:space="0" w:color="auto"/>
            <w:left w:val="none" w:sz="0" w:space="0" w:color="auto"/>
            <w:bottom w:val="none" w:sz="0" w:space="0" w:color="auto"/>
            <w:right w:val="none" w:sz="0" w:space="0" w:color="auto"/>
          </w:divBdr>
        </w:div>
        <w:div w:id="936401703">
          <w:marLeft w:val="0"/>
          <w:marRight w:val="0"/>
          <w:marTop w:val="0"/>
          <w:marBottom w:val="0"/>
          <w:divBdr>
            <w:top w:val="none" w:sz="0" w:space="0" w:color="auto"/>
            <w:left w:val="none" w:sz="0" w:space="0" w:color="auto"/>
            <w:bottom w:val="none" w:sz="0" w:space="0" w:color="auto"/>
            <w:right w:val="none" w:sz="0" w:space="0" w:color="auto"/>
          </w:divBdr>
        </w:div>
        <w:div w:id="351567012">
          <w:marLeft w:val="0"/>
          <w:marRight w:val="0"/>
          <w:marTop w:val="0"/>
          <w:marBottom w:val="0"/>
          <w:divBdr>
            <w:top w:val="none" w:sz="0" w:space="0" w:color="auto"/>
            <w:left w:val="none" w:sz="0" w:space="0" w:color="auto"/>
            <w:bottom w:val="none" w:sz="0" w:space="0" w:color="auto"/>
            <w:right w:val="none" w:sz="0" w:space="0" w:color="auto"/>
          </w:divBdr>
        </w:div>
        <w:div w:id="1245337795">
          <w:marLeft w:val="0"/>
          <w:marRight w:val="0"/>
          <w:marTop w:val="0"/>
          <w:marBottom w:val="0"/>
          <w:divBdr>
            <w:top w:val="none" w:sz="0" w:space="0" w:color="auto"/>
            <w:left w:val="none" w:sz="0" w:space="0" w:color="auto"/>
            <w:bottom w:val="none" w:sz="0" w:space="0" w:color="auto"/>
            <w:right w:val="none" w:sz="0" w:space="0" w:color="auto"/>
          </w:divBdr>
        </w:div>
        <w:div w:id="1141508165">
          <w:marLeft w:val="0"/>
          <w:marRight w:val="0"/>
          <w:marTop w:val="0"/>
          <w:marBottom w:val="0"/>
          <w:divBdr>
            <w:top w:val="none" w:sz="0" w:space="0" w:color="auto"/>
            <w:left w:val="none" w:sz="0" w:space="0" w:color="auto"/>
            <w:bottom w:val="none" w:sz="0" w:space="0" w:color="auto"/>
            <w:right w:val="none" w:sz="0" w:space="0" w:color="auto"/>
          </w:divBdr>
        </w:div>
        <w:div w:id="1124233180">
          <w:marLeft w:val="0"/>
          <w:marRight w:val="0"/>
          <w:marTop w:val="0"/>
          <w:marBottom w:val="0"/>
          <w:divBdr>
            <w:top w:val="none" w:sz="0" w:space="0" w:color="auto"/>
            <w:left w:val="none" w:sz="0" w:space="0" w:color="auto"/>
            <w:bottom w:val="none" w:sz="0" w:space="0" w:color="auto"/>
            <w:right w:val="none" w:sz="0" w:space="0" w:color="auto"/>
          </w:divBdr>
        </w:div>
        <w:div w:id="1883202315">
          <w:marLeft w:val="0"/>
          <w:marRight w:val="0"/>
          <w:marTop w:val="0"/>
          <w:marBottom w:val="0"/>
          <w:divBdr>
            <w:top w:val="none" w:sz="0" w:space="0" w:color="auto"/>
            <w:left w:val="none" w:sz="0" w:space="0" w:color="auto"/>
            <w:bottom w:val="none" w:sz="0" w:space="0" w:color="auto"/>
            <w:right w:val="none" w:sz="0" w:space="0" w:color="auto"/>
          </w:divBdr>
        </w:div>
        <w:div w:id="1011569559">
          <w:marLeft w:val="0"/>
          <w:marRight w:val="0"/>
          <w:marTop w:val="0"/>
          <w:marBottom w:val="0"/>
          <w:divBdr>
            <w:top w:val="none" w:sz="0" w:space="0" w:color="auto"/>
            <w:left w:val="none" w:sz="0" w:space="0" w:color="auto"/>
            <w:bottom w:val="none" w:sz="0" w:space="0" w:color="auto"/>
            <w:right w:val="none" w:sz="0" w:space="0" w:color="auto"/>
          </w:divBdr>
        </w:div>
        <w:div w:id="2031376090">
          <w:marLeft w:val="0"/>
          <w:marRight w:val="0"/>
          <w:marTop w:val="0"/>
          <w:marBottom w:val="0"/>
          <w:divBdr>
            <w:top w:val="none" w:sz="0" w:space="0" w:color="auto"/>
            <w:left w:val="none" w:sz="0" w:space="0" w:color="auto"/>
            <w:bottom w:val="none" w:sz="0" w:space="0" w:color="auto"/>
            <w:right w:val="none" w:sz="0" w:space="0" w:color="auto"/>
          </w:divBdr>
        </w:div>
        <w:div w:id="486289384">
          <w:marLeft w:val="0"/>
          <w:marRight w:val="0"/>
          <w:marTop w:val="0"/>
          <w:marBottom w:val="0"/>
          <w:divBdr>
            <w:top w:val="none" w:sz="0" w:space="0" w:color="auto"/>
            <w:left w:val="none" w:sz="0" w:space="0" w:color="auto"/>
            <w:bottom w:val="none" w:sz="0" w:space="0" w:color="auto"/>
            <w:right w:val="none" w:sz="0" w:space="0" w:color="auto"/>
          </w:divBdr>
        </w:div>
        <w:div w:id="1889798185">
          <w:marLeft w:val="0"/>
          <w:marRight w:val="0"/>
          <w:marTop w:val="0"/>
          <w:marBottom w:val="0"/>
          <w:divBdr>
            <w:top w:val="none" w:sz="0" w:space="0" w:color="auto"/>
            <w:left w:val="none" w:sz="0" w:space="0" w:color="auto"/>
            <w:bottom w:val="none" w:sz="0" w:space="0" w:color="auto"/>
            <w:right w:val="none" w:sz="0" w:space="0" w:color="auto"/>
          </w:divBdr>
        </w:div>
        <w:div w:id="412971736">
          <w:marLeft w:val="0"/>
          <w:marRight w:val="0"/>
          <w:marTop w:val="0"/>
          <w:marBottom w:val="0"/>
          <w:divBdr>
            <w:top w:val="none" w:sz="0" w:space="0" w:color="auto"/>
            <w:left w:val="none" w:sz="0" w:space="0" w:color="auto"/>
            <w:bottom w:val="none" w:sz="0" w:space="0" w:color="auto"/>
            <w:right w:val="none" w:sz="0" w:space="0" w:color="auto"/>
          </w:divBdr>
        </w:div>
        <w:div w:id="1850176502">
          <w:marLeft w:val="0"/>
          <w:marRight w:val="0"/>
          <w:marTop w:val="0"/>
          <w:marBottom w:val="0"/>
          <w:divBdr>
            <w:top w:val="none" w:sz="0" w:space="0" w:color="auto"/>
            <w:left w:val="none" w:sz="0" w:space="0" w:color="auto"/>
            <w:bottom w:val="none" w:sz="0" w:space="0" w:color="auto"/>
            <w:right w:val="none" w:sz="0" w:space="0" w:color="auto"/>
          </w:divBdr>
        </w:div>
        <w:div w:id="1310012973">
          <w:marLeft w:val="0"/>
          <w:marRight w:val="0"/>
          <w:marTop w:val="0"/>
          <w:marBottom w:val="0"/>
          <w:divBdr>
            <w:top w:val="none" w:sz="0" w:space="0" w:color="auto"/>
            <w:left w:val="none" w:sz="0" w:space="0" w:color="auto"/>
            <w:bottom w:val="none" w:sz="0" w:space="0" w:color="auto"/>
            <w:right w:val="none" w:sz="0" w:space="0" w:color="auto"/>
          </w:divBdr>
        </w:div>
        <w:div w:id="1880630928">
          <w:marLeft w:val="0"/>
          <w:marRight w:val="0"/>
          <w:marTop w:val="0"/>
          <w:marBottom w:val="0"/>
          <w:divBdr>
            <w:top w:val="none" w:sz="0" w:space="0" w:color="auto"/>
            <w:left w:val="none" w:sz="0" w:space="0" w:color="auto"/>
            <w:bottom w:val="none" w:sz="0" w:space="0" w:color="auto"/>
            <w:right w:val="none" w:sz="0" w:space="0" w:color="auto"/>
          </w:divBdr>
        </w:div>
        <w:div w:id="1681080745">
          <w:marLeft w:val="0"/>
          <w:marRight w:val="0"/>
          <w:marTop w:val="0"/>
          <w:marBottom w:val="0"/>
          <w:divBdr>
            <w:top w:val="none" w:sz="0" w:space="0" w:color="auto"/>
            <w:left w:val="none" w:sz="0" w:space="0" w:color="auto"/>
            <w:bottom w:val="none" w:sz="0" w:space="0" w:color="auto"/>
            <w:right w:val="none" w:sz="0" w:space="0" w:color="auto"/>
          </w:divBdr>
        </w:div>
        <w:div w:id="289475532">
          <w:marLeft w:val="0"/>
          <w:marRight w:val="0"/>
          <w:marTop w:val="0"/>
          <w:marBottom w:val="0"/>
          <w:divBdr>
            <w:top w:val="none" w:sz="0" w:space="0" w:color="auto"/>
            <w:left w:val="none" w:sz="0" w:space="0" w:color="auto"/>
            <w:bottom w:val="none" w:sz="0" w:space="0" w:color="auto"/>
            <w:right w:val="none" w:sz="0" w:space="0" w:color="auto"/>
          </w:divBdr>
        </w:div>
        <w:div w:id="278798018">
          <w:marLeft w:val="0"/>
          <w:marRight w:val="0"/>
          <w:marTop w:val="0"/>
          <w:marBottom w:val="0"/>
          <w:divBdr>
            <w:top w:val="none" w:sz="0" w:space="0" w:color="auto"/>
            <w:left w:val="none" w:sz="0" w:space="0" w:color="auto"/>
            <w:bottom w:val="none" w:sz="0" w:space="0" w:color="auto"/>
            <w:right w:val="none" w:sz="0" w:space="0" w:color="auto"/>
          </w:divBdr>
        </w:div>
      </w:divsChild>
    </w:div>
    <w:div w:id="226041350">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93435638">
      <w:bodyDiv w:val="1"/>
      <w:marLeft w:val="0"/>
      <w:marRight w:val="0"/>
      <w:marTop w:val="0"/>
      <w:marBottom w:val="0"/>
      <w:divBdr>
        <w:top w:val="none" w:sz="0" w:space="0" w:color="auto"/>
        <w:left w:val="none" w:sz="0" w:space="0" w:color="auto"/>
        <w:bottom w:val="none" w:sz="0" w:space="0" w:color="auto"/>
        <w:right w:val="none" w:sz="0" w:space="0" w:color="auto"/>
      </w:divBdr>
    </w:div>
    <w:div w:id="626132594">
      <w:bodyDiv w:val="1"/>
      <w:marLeft w:val="0"/>
      <w:marRight w:val="0"/>
      <w:marTop w:val="0"/>
      <w:marBottom w:val="0"/>
      <w:divBdr>
        <w:top w:val="none" w:sz="0" w:space="0" w:color="auto"/>
        <w:left w:val="none" w:sz="0" w:space="0" w:color="auto"/>
        <w:bottom w:val="none" w:sz="0" w:space="0" w:color="auto"/>
        <w:right w:val="none" w:sz="0" w:space="0" w:color="auto"/>
      </w:divBdr>
    </w:div>
    <w:div w:id="1428117080">
      <w:bodyDiv w:val="1"/>
      <w:marLeft w:val="0"/>
      <w:marRight w:val="0"/>
      <w:marTop w:val="0"/>
      <w:marBottom w:val="0"/>
      <w:divBdr>
        <w:top w:val="none" w:sz="0" w:space="0" w:color="auto"/>
        <w:left w:val="none" w:sz="0" w:space="0" w:color="auto"/>
        <w:bottom w:val="none" w:sz="0" w:space="0" w:color="auto"/>
        <w:right w:val="none" w:sz="0" w:space="0" w:color="auto"/>
      </w:divBdr>
    </w:div>
    <w:div w:id="1554149305">
      <w:bodyDiv w:val="1"/>
      <w:marLeft w:val="0"/>
      <w:marRight w:val="0"/>
      <w:marTop w:val="0"/>
      <w:marBottom w:val="0"/>
      <w:divBdr>
        <w:top w:val="none" w:sz="0" w:space="0" w:color="auto"/>
        <w:left w:val="none" w:sz="0" w:space="0" w:color="auto"/>
        <w:bottom w:val="none" w:sz="0" w:space="0" w:color="auto"/>
        <w:right w:val="none" w:sz="0" w:space="0" w:color="auto"/>
      </w:divBdr>
    </w:div>
    <w:div w:id="193288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ictv.global/s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BB8A-E746-4F49-88F4-682BBA09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2892</Words>
  <Characters>16485</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6</cp:revision>
  <cp:lastPrinted>2025-06-11T10:31:00Z</cp:lastPrinted>
  <dcterms:created xsi:type="dcterms:W3CDTF">2025-07-09T08:43:00Z</dcterms:created>
  <dcterms:modified xsi:type="dcterms:W3CDTF">2025-07-09T16:07:00Z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