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DC40" w14:textId="77777777" w:rsidR="00AA601F" w:rsidRDefault="002306AB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AF0CEE8" wp14:editId="733E6AC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6476C27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1D0CD309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1008C2F5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3B2BFDCE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1B4A8A5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2AB68F7E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38ABAE8A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4B3E3094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53AED6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540" w14:textId="18405E69" w:rsidR="006D1B4E" w:rsidRPr="009320C8" w:rsidRDefault="005A5DBD" w:rsidP="005A5DBD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A5DBD">
              <w:rPr>
                <w:rFonts w:ascii="Arial" w:hAnsi="Arial" w:cs="Arial"/>
                <w:b/>
                <w:i/>
                <w:sz w:val="36"/>
                <w:szCs w:val="36"/>
              </w:rPr>
              <w:t>2018.004P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0CFC76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26A49691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A8551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79394F50" w14:textId="77777777" w:rsidR="00CF0A9B" w:rsidRPr="009320C8" w:rsidRDefault="00D61E2F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</w:t>
            </w:r>
            <w:r w:rsidR="001A5AF5">
              <w:rPr>
                <w:rFonts w:ascii="Arial" w:hAnsi="Arial" w:cs="Arial"/>
                <w:b/>
              </w:rPr>
              <w:t>ct name of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D1C06" w:rsidRPr="002D1C06">
              <w:rPr>
                <w:rFonts w:ascii="Arial" w:hAnsi="Arial" w:cs="Arial"/>
                <w:b/>
                <w:i/>
              </w:rPr>
              <w:t>Cucumber Bulgarian latent v</w:t>
            </w:r>
            <w:r w:rsidRPr="002D1C06">
              <w:rPr>
                <w:rFonts w:ascii="Arial" w:hAnsi="Arial" w:cs="Arial"/>
                <w:b/>
                <w:i/>
              </w:rPr>
              <w:t>irus</w:t>
            </w:r>
          </w:p>
        </w:tc>
      </w:tr>
      <w:tr w:rsidR="00CF0A9B" w:rsidRPr="001E492D" w14:paraId="59A945C4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0FEB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18B302A7" w14:textId="77777777">
        <w:tc>
          <w:tcPr>
            <w:tcW w:w="9468" w:type="dxa"/>
            <w:gridSpan w:val="4"/>
          </w:tcPr>
          <w:p w14:paraId="4DE65761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BA609E9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F0D" w14:textId="77777777" w:rsidR="00636B14" w:rsidRPr="009320C8" w:rsidRDefault="00D61E2F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Kay Scheets</w:t>
            </w:r>
          </w:p>
        </w:tc>
      </w:tr>
      <w:tr w:rsidR="00CE5ECF" w:rsidRPr="009320C8" w14:paraId="0F831A8A" w14:textId="77777777" w:rsidTr="003B1954">
        <w:tc>
          <w:tcPr>
            <w:tcW w:w="9468" w:type="dxa"/>
            <w:gridSpan w:val="4"/>
          </w:tcPr>
          <w:p w14:paraId="4BD6EE5C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4813E19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ED0" w14:textId="77777777" w:rsidR="00CE5ECF" w:rsidRPr="009320C8" w:rsidRDefault="00D61E2F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kay.scheets@okstate.edu</w:t>
            </w:r>
          </w:p>
        </w:tc>
      </w:tr>
      <w:tr w:rsidR="00D1634C" w:rsidRPr="009320C8" w14:paraId="0C1430AC" w14:textId="77777777">
        <w:tc>
          <w:tcPr>
            <w:tcW w:w="9468" w:type="dxa"/>
            <w:gridSpan w:val="4"/>
          </w:tcPr>
          <w:p w14:paraId="3DC3655B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6D0768BE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D70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B26A" w14:textId="77777777" w:rsidR="00D1634C" w:rsidRPr="00561560" w:rsidRDefault="002D1C06" w:rsidP="00C15EC4">
            <w:pPr>
              <w:jc w:val="both"/>
              <w:rPr>
                <w:rFonts w:ascii="Arial" w:hAnsi="Arial" w:cs="Arial"/>
              </w:rPr>
            </w:pPr>
            <w:r w:rsidRPr="00561560">
              <w:rPr>
                <w:rFonts w:ascii="Arial" w:hAnsi="Arial" w:cs="Arial"/>
                <w:i/>
              </w:rPr>
              <w:t>Tombusviridae</w:t>
            </w:r>
            <w:r w:rsidRPr="00561560">
              <w:rPr>
                <w:rFonts w:ascii="Arial" w:hAnsi="Arial" w:cs="Arial"/>
              </w:rPr>
              <w:t xml:space="preserve"> SG</w:t>
            </w:r>
          </w:p>
        </w:tc>
      </w:tr>
      <w:tr w:rsidR="00AA3952" w:rsidRPr="009320C8" w14:paraId="4967DA67" w14:textId="77777777">
        <w:trPr>
          <w:tblHeader/>
        </w:trPr>
        <w:tc>
          <w:tcPr>
            <w:tcW w:w="9468" w:type="dxa"/>
            <w:gridSpan w:val="4"/>
          </w:tcPr>
          <w:p w14:paraId="504A31DD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1DD46BF3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328992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5CCB0A9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793E0ECF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48F2793C" w14:textId="77777777" w:rsidTr="00C15EC4">
        <w:trPr>
          <w:trHeight w:val="270"/>
        </w:trPr>
        <w:tc>
          <w:tcPr>
            <w:tcW w:w="5786" w:type="dxa"/>
            <w:gridSpan w:val="3"/>
          </w:tcPr>
          <w:p w14:paraId="74632D21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1BC7541C" w14:textId="77777777" w:rsidR="00422FF0" w:rsidRPr="009320C8" w:rsidRDefault="009B0488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default w:val="5/31/2018"/>
                  </w:textInput>
                </w:ffData>
              </w:fldChar>
            </w:r>
            <w:bookmarkStart w:id="4" w:name="Text1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5/31/2018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</w:tr>
      <w:tr w:rsidR="00422FF0" w:rsidRPr="009320C8" w14:paraId="2F462605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1921BC14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E391778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</w:tbl>
    <w:p w14:paraId="312D55F9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6D705995" w14:textId="77777777" w:rsidTr="003B1954">
        <w:tc>
          <w:tcPr>
            <w:tcW w:w="9468" w:type="dxa"/>
          </w:tcPr>
          <w:p w14:paraId="3348083A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77D3FBC5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208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1A6E9D9E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20A1835A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6F38DC13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3905D1FE" w14:textId="77777777">
        <w:trPr>
          <w:tblHeader/>
        </w:trPr>
        <w:tc>
          <w:tcPr>
            <w:tcW w:w="9468" w:type="dxa"/>
          </w:tcPr>
          <w:p w14:paraId="735FB092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08E59F56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5C7FA" w14:textId="01EBCAD1" w:rsidR="00024051" w:rsidRPr="002D1C06" w:rsidRDefault="002D1C06" w:rsidP="00E725C0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Cucumber Bulgarian latent virus (CBLV) was initially described and named in 2003 (1).  In the 9</w:t>
            </w:r>
            <w:r w:rsidRPr="00D61E2F">
              <w:rPr>
                <w:rFonts w:ascii="Calibri" w:hAnsi="Calibri"/>
                <w:color w:val="000000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</w:rPr>
              <w:t xml:space="preserve"> ICTV Report (2) the species was listed correctly with the isolate having the same name &amp; abbre</w:t>
            </w:r>
            <w:r w:rsidR="001A5AF5">
              <w:rPr>
                <w:rFonts w:ascii="Calibri" w:hAnsi="Calibri"/>
                <w:color w:val="000000"/>
              </w:rPr>
              <w:t>viation, but sometime afterwards</w:t>
            </w:r>
            <w:r>
              <w:rPr>
                <w:rFonts w:ascii="Calibri" w:hAnsi="Calibri"/>
                <w:color w:val="000000"/>
              </w:rPr>
              <w:t xml:space="preserve"> it got inadvertently changed to species </w:t>
            </w:r>
            <w:r w:rsidRPr="002306AB">
              <w:rPr>
                <w:rFonts w:ascii="Calibri" w:hAnsi="Calibri"/>
                <w:i/>
                <w:color w:val="000000"/>
              </w:rPr>
              <w:t xml:space="preserve">Cucumber </w:t>
            </w:r>
            <w:r w:rsidRPr="002306AB">
              <w:rPr>
                <w:rFonts w:ascii="Calibri" w:hAnsi="Calibri"/>
                <w:i/>
                <w:color w:val="000000"/>
              </w:rPr>
              <w:lastRenderedPageBreak/>
              <w:t>Bulgarian Virus</w:t>
            </w:r>
            <w:r w:rsidRPr="002306AB">
              <w:rPr>
                <w:rFonts w:ascii="Calibri" w:hAnsi="Calibri"/>
                <w:color w:val="000000"/>
              </w:rPr>
              <w:t>, isolate</w:t>
            </w:r>
            <w:r>
              <w:rPr>
                <w:rFonts w:ascii="Calibri" w:hAnsi="Calibri"/>
                <w:i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</w:t>
            </w:r>
            <w:r w:rsidRPr="002306AB">
              <w:rPr>
                <w:rFonts w:ascii="Calibri" w:hAnsi="Calibri"/>
                <w:color w:val="000000"/>
              </w:rPr>
              <w:t>ucumber Bulgarian virus</w:t>
            </w:r>
            <w:r>
              <w:rPr>
                <w:rFonts w:ascii="Calibri" w:hAnsi="Calibri"/>
                <w:color w:val="000000"/>
              </w:rPr>
              <w:t xml:space="preserve"> (CBV).  Since “latent” is as important or more important as a descriptive of the virus the </w:t>
            </w:r>
            <w:r w:rsidR="00561560">
              <w:rPr>
                <w:rFonts w:ascii="Calibri" w:hAnsi="Calibri"/>
                <w:color w:val="000000"/>
              </w:rPr>
              <w:t>SG</w:t>
            </w:r>
            <w:r>
              <w:rPr>
                <w:rFonts w:ascii="Calibri" w:hAnsi="Calibri"/>
                <w:color w:val="000000"/>
              </w:rPr>
              <w:t xml:space="preserve"> would like the name of the species, isolate, and abbreviation changed back to their original forms: </w:t>
            </w:r>
            <w:r w:rsidRPr="002306AB">
              <w:rPr>
                <w:rFonts w:ascii="Calibri" w:hAnsi="Calibri"/>
                <w:i/>
                <w:color w:val="000000"/>
              </w:rPr>
              <w:t>Cucumber Bulgarian latent virus</w:t>
            </w:r>
            <w:r>
              <w:rPr>
                <w:rFonts w:ascii="Calibri" w:hAnsi="Calibri"/>
                <w:color w:val="000000"/>
              </w:rPr>
              <w:t>, cucumber Bulgarian latent virus (CBLV).</w:t>
            </w:r>
          </w:p>
        </w:tc>
      </w:tr>
    </w:tbl>
    <w:p w14:paraId="6C1E4DBA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6198CE35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E2BA7FD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2BD85B7F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63ACEA9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111DC39E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090E13D" w14:textId="259BE597" w:rsidR="009F32F7" w:rsidRPr="009320C8" w:rsidRDefault="009F32F7" w:rsidP="0056156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1A5A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5DBD" w:rsidRPr="005A5DBD">
              <w:rPr>
                <w:rFonts w:ascii="Arial" w:hAnsi="Arial" w:cs="Arial"/>
                <w:sz w:val="22"/>
                <w:szCs w:val="22"/>
              </w:rPr>
              <w:t>2018.004P.N.v1.Tombusvirus_spren</w:t>
            </w:r>
            <w:bookmarkStart w:id="5" w:name="_GoBack"/>
            <w:bookmarkEnd w:id="5"/>
          </w:p>
        </w:tc>
      </w:tr>
    </w:tbl>
    <w:p w14:paraId="3DE651CD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7DCF14D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6A17B921" w14:textId="77777777" w:rsidTr="00AA601F">
        <w:trPr>
          <w:trHeight w:val="266"/>
          <w:tblHeader/>
        </w:trPr>
        <w:tc>
          <w:tcPr>
            <w:tcW w:w="9228" w:type="dxa"/>
          </w:tcPr>
          <w:p w14:paraId="0221E9EC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24620932" w14:textId="77777777" w:rsidTr="001E59C1">
        <w:trPr>
          <w:trHeight w:val="1566"/>
        </w:trPr>
        <w:tc>
          <w:tcPr>
            <w:tcW w:w="9228" w:type="dxa"/>
          </w:tcPr>
          <w:p w14:paraId="2B262240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70FCB402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2992AADD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7AB196C1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09F16C58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0DD613C2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68C0BE42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454FE070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0079B34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EF2B82" w14:paraId="2CDDA249" w14:textId="77777777" w:rsidTr="00EF2B82">
        <w:trPr>
          <w:tblHeader/>
        </w:trPr>
        <w:tc>
          <w:tcPr>
            <w:tcW w:w="9228" w:type="dxa"/>
          </w:tcPr>
          <w:p w14:paraId="1EDA0424" w14:textId="77777777" w:rsidR="00AA601F" w:rsidRPr="00EF2B82" w:rsidRDefault="00AA601F" w:rsidP="00A01958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F2B82">
              <w:rPr>
                <w:rFonts w:asciiTheme="minorHAnsi" w:hAnsiTheme="minorHAnsi" w:cstheme="minorHAnsi"/>
                <w:b/>
                <w:sz w:val="22"/>
              </w:rPr>
              <w:t>References:</w:t>
            </w:r>
          </w:p>
        </w:tc>
      </w:tr>
      <w:tr w:rsidR="00AA601F" w:rsidRPr="00EF2B82" w14:paraId="09CCC52E" w14:textId="77777777" w:rsidTr="00EF2B82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78FC1" w14:textId="77777777" w:rsidR="002B500F" w:rsidRPr="002B500F" w:rsidRDefault="002B500F" w:rsidP="002B50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" w:eastAsia="en-GB"/>
              </w:rPr>
            </w:pPr>
            <w:r w:rsidRPr="00561560">
              <w:rPr>
                <w:rFonts w:ascii="Calibri" w:hAnsi="Calibri" w:cs="Calibri"/>
                <w:sz w:val="22"/>
                <w:szCs w:val="22"/>
                <w:lang w:val="pt-BR" w:eastAsia="en-GB"/>
              </w:rPr>
              <w:t xml:space="preserve">Kostova, D., Lisa, V., Rubino, L., Marzachi, C., Roggero, P., Russo, M., 2003. </w:t>
            </w:r>
            <w:r w:rsidRPr="002B500F">
              <w:rPr>
                <w:rFonts w:ascii="Calibri" w:hAnsi="Calibri" w:cs="Calibri"/>
                <w:sz w:val="22"/>
                <w:szCs w:val="22"/>
                <w:lang w:val="en" w:eastAsia="en-GB"/>
              </w:rPr>
              <w:t>Properties of cucumber Bulgarian latent virus, a new species in the genus tombusvirus. Journ</w:t>
            </w:r>
            <w:r>
              <w:rPr>
                <w:rFonts w:ascii="Calibri" w:hAnsi="Calibri" w:cs="Calibri"/>
                <w:sz w:val="22"/>
                <w:szCs w:val="22"/>
                <w:lang w:val="en" w:eastAsia="en-GB"/>
              </w:rPr>
              <w:t>al of Plant Pathology 85, 27-33</w:t>
            </w:r>
          </w:p>
          <w:p w14:paraId="3042B2A9" w14:textId="77777777" w:rsidR="00AA601F" w:rsidRPr="00EF2B82" w:rsidRDefault="002B500F" w:rsidP="002B50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" w:eastAsia="en-GB"/>
              </w:rPr>
            </w:pPr>
            <w:r w:rsidRPr="002B500F">
              <w:rPr>
                <w:rFonts w:ascii="Calibri" w:hAnsi="Calibri" w:cs="Calibri"/>
                <w:sz w:val="22"/>
                <w:szCs w:val="22"/>
                <w:lang w:val="en" w:eastAsia="en-GB"/>
              </w:rPr>
              <w:t>Rochon, D., Rubino, L., Russo, M., Martelli, G.P., Lommel, S., 2012. Tombusviridae, in: King, A.M.Q., Adams, M.J., Carstens, E.B., Lefkowitz, E.J. (Eds.), Virus taxonomy: classification and</w:t>
            </w:r>
            <w:r>
              <w:rPr>
                <w:rFonts w:ascii="Calibri" w:hAnsi="Calibri" w:cs="Calibri"/>
                <w:sz w:val="22"/>
                <w:szCs w:val="22"/>
                <w:lang w:val="en" w:eastAsia="en-GB"/>
              </w:rPr>
              <w:t xml:space="preserve"> </w:t>
            </w:r>
            <w:r w:rsidRPr="002B500F">
              <w:rPr>
                <w:rFonts w:ascii="Calibri" w:hAnsi="Calibri" w:cs="Calibri"/>
                <w:sz w:val="22"/>
                <w:szCs w:val="22"/>
                <w:lang w:val="en" w:eastAsia="en-GB"/>
              </w:rPr>
              <w:t>nomenclature of viruses: Ninth Report of the International Committee on Taxonomy of Viruses.Elsevier, San Diego, pp. 1111-1138</w:t>
            </w:r>
          </w:p>
        </w:tc>
      </w:tr>
    </w:tbl>
    <w:p w14:paraId="0FB529A4" w14:textId="77777777" w:rsidR="008E736E" w:rsidRDefault="008E736E" w:rsidP="00AC0E72">
      <w:pPr>
        <w:rPr>
          <w:lang w:val="en-GB"/>
        </w:rPr>
      </w:pPr>
    </w:p>
    <w:p w14:paraId="340B2756" w14:textId="77777777" w:rsidR="00CE0DE4" w:rsidRPr="00991A82" w:rsidRDefault="002306AB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24B1A" wp14:editId="5357E7F4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3970" r="19050" b="1460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7C4E02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sectPr w:rsidR="00CE0DE4" w:rsidRPr="00991A82" w:rsidSect="00991A82">
      <w:headerReference w:type="default" r:id="rId9"/>
      <w:footerReference w:type="default" r:id="rId10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FC58A" w14:textId="77777777" w:rsidR="003921C6" w:rsidRDefault="003921C6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3F7B0DF9" w14:textId="77777777" w:rsidR="003921C6" w:rsidRDefault="003921C6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12C26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A5DBD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A5DBD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E14E5" w14:textId="77777777" w:rsidR="003921C6" w:rsidRDefault="003921C6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6983185A" w14:textId="77777777" w:rsidR="003921C6" w:rsidRDefault="003921C6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C90CD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A5AF5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06AB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500F"/>
    <w:rsid w:val="002B75AB"/>
    <w:rsid w:val="002D1C06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8CD"/>
    <w:rsid w:val="003921C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6B76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5501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165D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36B6D"/>
    <w:rsid w:val="005557FC"/>
    <w:rsid w:val="00561560"/>
    <w:rsid w:val="00572D74"/>
    <w:rsid w:val="00581ED1"/>
    <w:rsid w:val="00590D25"/>
    <w:rsid w:val="005929A4"/>
    <w:rsid w:val="005953F1"/>
    <w:rsid w:val="005A5DBD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CAE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578B"/>
    <w:rsid w:val="00926A4D"/>
    <w:rsid w:val="009320C8"/>
    <w:rsid w:val="0093622B"/>
    <w:rsid w:val="00951428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0488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8429E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1E2F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25C0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2B82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3CF2D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4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29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29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4298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2018-06-20T07:55:00Z</dcterms:created>
  <dcterms:modified xsi:type="dcterms:W3CDTF">2018-06-20T07:55:00Z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