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386B4231" w:rsidR="00A174CC" w:rsidRDefault="00C91212">
            <w:pPr>
              <w:pStyle w:val="BodyTextIndent"/>
              <w:ind w:left="0" w:firstLine="0"/>
              <w:jc w:val="center"/>
              <w:rPr>
                <w:rFonts w:ascii="Arial" w:hAnsi="Arial" w:cs="Arial"/>
                <w:b/>
                <w:bCs/>
                <w:i/>
                <w:sz w:val="28"/>
                <w:szCs w:val="28"/>
              </w:rPr>
            </w:pPr>
            <w:r>
              <w:rPr>
                <w:rFonts w:ascii="Arial" w:hAnsi="Arial" w:cs="Arial"/>
                <w:b/>
                <w:bCs/>
                <w:i/>
                <w:sz w:val="28"/>
                <w:szCs w:val="28"/>
              </w:rPr>
              <w:t>2023.032M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62C4060" w:rsidR="00A174CC" w:rsidRPr="000A146A" w:rsidRDefault="008815EE" w:rsidP="005B504A">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5B504A">
              <w:rPr>
                <w:rFonts w:ascii="Arial" w:hAnsi="Arial" w:cs="Arial"/>
                <w:bCs/>
                <w:sz w:val="20"/>
                <w:szCs w:val="20"/>
              </w:rPr>
              <w:t>Rename one species in the family to conform with ICTV-mandated binomial format (</w:t>
            </w:r>
            <w:r w:rsidR="005B504A">
              <w:rPr>
                <w:rFonts w:ascii="Arial" w:hAnsi="Arial" w:cs="Arial"/>
                <w:bCs/>
                <w:i/>
                <w:iCs/>
                <w:sz w:val="20"/>
                <w:szCs w:val="20"/>
              </w:rPr>
              <w:t>Bunyavirales</w:t>
            </w:r>
            <w:r w:rsidR="005B504A">
              <w:rPr>
                <w:rFonts w:ascii="Arial" w:hAnsi="Arial" w:cs="Arial"/>
                <w:bCs/>
                <w:sz w:val="20"/>
                <w:szCs w:val="20"/>
              </w:rPr>
              <w:t xml:space="preserve">: </w:t>
            </w:r>
            <w:r w:rsidR="005B504A">
              <w:rPr>
                <w:rFonts w:ascii="Arial" w:hAnsi="Arial" w:cs="Arial"/>
                <w:bCs/>
                <w:i/>
                <w:iCs/>
                <w:sz w:val="20"/>
                <w:szCs w:val="20"/>
              </w:rPr>
              <w:t>Phenuiviridae</w:t>
            </w:r>
            <w:r w:rsidR="005B504A">
              <w:rPr>
                <w:rFonts w:ascii="Arial" w:hAnsi="Arial" w:cs="Arial"/>
                <w:bCs/>
                <w:sz w:val="20"/>
                <w:szCs w:val="20"/>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C91212" w14:paraId="67E4419A" w14:textId="77777777" w:rsidTr="005B504A">
        <w:tc>
          <w:tcPr>
            <w:tcW w:w="4368" w:type="dxa"/>
            <w:shd w:val="clear" w:color="auto" w:fill="auto"/>
          </w:tcPr>
          <w:p w14:paraId="5B4DA008" w14:textId="0DADB70C" w:rsidR="00A174CC" w:rsidRPr="00C91212" w:rsidRDefault="005B504A" w:rsidP="005B504A">
            <w:pPr>
              <w:rPr>
                <w:rFonts w:ascii="Arial" w:hAnsi="Arial" w:cs="Arial"/>
                <w:sz w:val="22"/>
                <w:szCs w:val="22"/>
              </w:rPr>
            </w:pPr>
            <w:r w:rsidRPr="00C91212">
              <w:rPr>
                <w:rFonts w:ascii="Arial" w:hAnsi="Arial" w:cs="Arial"/>
                <w:sz w:val="22"/>
                <w:szCs w:val="22"/>
              </w:rPr>
              <w:t>Kuhn JH</w:t>
            </w:r>
          </w:p>
        </w:tc>
        <w:tc>
          <w:tcPr>
            <w:tcW w:w="4704" w:type="dxa"/>
            <w:shd w:val="clear" w:color="auto" w:fill="auto"/>
          </w:tcPr>
          <w:p w14:paraId="4C0145EC" w14:textId="2DEBBEEB" w:rsidR="00A174CC" w:rsidRPr="00C91212" w:rsidRDefault="00000000" w:rsidP="006B3FE6">
            <w:pPr>
              <w:rPr>
                <w:rFonts w:ascii="Arial" w:hAnsi="Arial" w:cs="Arial"/>
                <w:sz w:val="22"/>
                <w:szCs w:val="22"/>
              </w:rPr>
            </w:pPr>
            <w:hyperlink r:id="rId8" w:history="1">
              <w:r w:rsidR="005B504A" w:rsidRPr="00C91212">
                <w:rPr>
                  <w:rStyle w:val="Hyperlink"/>
                  <w:rFonts w:ascii="Arial" w:hAnsi="Arial" w:cs="Arial"/>
                  <w:sz w:val="22"/>
                  <w:szCs w:val="22"/>
                </w:rPr>
                <w:t>kuhnjens@mail.nih.gov</w:t>
              </w:r>
            </w:hyperlink>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537E4633" w:rsidR="00A174CC" w:rsidRDefault="005B504A" w:rsidP="005B504A">
            <w:pPr>
              <w:rPr>
                <w:rFonts w:ascii="Arial" w:hAnsi="Arial" w:cs="Arial"/>
                <w:sz w:val="22"/>
                <w:szCs w:val="22"/>
              </w:rPr>
            </w:pPr>
            <w:r>
              <w:rPr>
                <w:rFonts w:ascii="Arial" w:hAnsi="Arial" w:cs="Arial"/>
                <w:sz w:val="22"/>
                <w:szCs w:val="22"/>
              </w:rPr>
              <w:t>NIH/NIAID/DCR/Integrated Research Facility at Fort Detrick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EEA321D" w:rsidR="00437970" w:rsidRDefault="005B504A" w:rsidP="005B504A">
            <w:pPr>
              <w:rPr>
                <w:rFonts w:ascii="Arial" w:hAnsi="Arial" w:cs="Arial"/>
                <w:sz w:val="22"/>
                <w:szCs w:val="22"/>
              </w:rPr>
            </w:pPr>
            <w:r>
              <w:rPr>
                <w:rFonts w:ascii="Arial" w:hAnsi="Arial" w:cs="Arial"/>
                <w:sz w:val="22"/>
                <w:szCs w:val="22"/>
              </w:rPr>
              <w:t>Jens H. Kuhn</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7832A4DE" w:rsidR="00A174CC" w:rsidRDefault="005B504A">
            <w:pPr>
              <w:rPr>
                <w:rFonts w:ascii="Arial" w:hAnsi="Arial" w:cs="Arial"/>
                <w:sz w:val="22"/>
                <w:szCs w:val="22"/>
              </w:rPr>
            </w:pPr>
            <w:r>
              <w:rPr>
                <w:rFonts w:ascii="Arial" w:hAnsi="Arial" w:cs="Arial"/>
                <w:sz w:val="22"/>
                <w:szCs w:val="22"/>
              </w:rPr>
              <w:t xml:space="preserve">ICTV </w:t>
            </w:r>
            <w:r w:rsidRPr="005B504A">
              <w:rPr>
                <w:rFonts w:ascii="Arial" w:hAnsi="Arial" w:cs="Arial"/>
                <w:i/>
                <w:iCs/>
                <w:sz w:val="22"/>
                <w:szCs w:val="22"/>
              </w:rPr>
              <w:t>Phenuiviridae</w:t>
            </w:r>
            <w:r>
              <w:rPr>
                <w:rFonts w:ascii="Arial" w:hAnsi="Arial" w:cs="Arial"/>
                <w:sz w:val="22"/>
                <w:szCs w:val="22"/>
              </w:rPr>
              <w:t xml:space="preserv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5699BF73" w:rsidR="0037243A" w:rsidRDefault="005B504A" w:rsidP="000A0D80">
            <w:pPr>
              <w:rPr>
                <w:rFonts w:ascii="Arial" w:hAnsi="Arial" w:cs="Arial"/>
                <w:sz w:val="22"/>
                <w:szCs w:val="22"/>
              </w:rPr>
            </w:pPr>
            <w:r>
              <w:rPr>
                <w:rFonts w:ascii="Arial" w:hAnsi="Arial" w:cs="Arial"/>
                <w:sz w:val="22"/>
                <w:szCs w:val="22"/>
              </w:rPr>
              <w:t xml:space="preserve">ICTV </w:t>
            </w:r>
            <w:r w:rsidRPr="005B504A">
              <w:rPr>
                <w:rFonts w:ascii="Arial" w:hAnsi="Arial" w:cs="Arial"/>
                <w:i/>
                <w:iCs/>
                <w:sz w:val="22"/>
                <w:szCs w:val="22"/>
              </w:rPr>
              <w:t>Phenuiviridae</w:t>
            </w:r>
            <w:r>
              <w:rPr>
                <w:rFonts w:ascii="Arial" w:hAnsi="Arial" w:cs="Arial"/>
                <w:sz w:val="22"/>
                <w:szCs w:val="22"/>
              </w:rPr>
              <w:t xml:space="preserve"> Study Group</w:t>
            </w:r>
          </w:p>
        </w:tc>
        <w:tc>
          <w:tcPr>
            <w:tcW w:w="1984" w:type="dxa"/>
            <w:shd w:val="clear" w:color="auto" w:fill="auto"/>
          </w:tcPr>
          <w:p w14:paraId="080F51E8" w14:textId="4808188F" w:rsidR="0037243A" w:rsidRDefault="006B3FE6" w:rsidP="000A0D80">
            <w:pPr>
              <w:rPr>
                <w:rFonts w:ascii="Arial" w:hAnsi="Arial" w:cs="Arial"/>
                <w:sz w:val="22"/>
                <w:szCs w:val="22"/>
              </w:rPr>
            </w:pPr>
            <w:r>
              <w:rPr>
                <w:rFonts w:ascii="Arial" w:hAnsi="Arial" w:cs="Arial"/>
                <w:sz w:val="22"/>
                <w:szCs w:val="22"/>
              </w:rPr>
              <w:t>9</w:t>
            </w:r>
          </w:p>
        </w:tc>
        <w:tc>
          <w:tcPr>
            <w:tcW w:w="1985" w:type="dxa"/>
            <w:shd w:val="clear" w:color="auto" w:fill="auto"/>
          </w:tcPr>
          <w:p w14:paraId="4EC5D82B" w14:textId="79A301F5" w:rsidR="0037243A" w:rsidRDefault="006B3FE6" w:rsidP="000A0D80">
            <w:pPr>
              <w:rPr>
                <w:rFonts w:ascii="Arial" w:hAnsi="Arial" w:cs="Arial"/>
                <w:sz w:val="22"/>
                <w:szCs w:val="22"/>
              </w:rPr>
            </w:pPr>
            <w:r>
              <w:rPr>
                <w:rFonts w:ascii="Arial" w:hAnsi="Arial" w:cs="Arial"/>
                <w:sz w:val="22"/>
                <w:szCs w:val="22"/>
              </w:rPr>
              <w:t>0</w:t>
            </w:r>
          </w:p>
        </w:tc>
        <w:tc>
          <w:tcPr>
            <w:tcW w:w="2126" w:type="dxa"/>
          </w:tcPr>
          <w:p w14:paraId="23732184" w14:textId="7D8F164D" w:rsidR="0037243A" w:rsidRDefault="006B3FE6" w:rsidP="000A0D80">
            <w:pPr>
              <w:rPr>
                <w:rFonts w:ascii="Arial" w:hAnsi="Arial" w:cs="Arial"/>
                <w:sz w:val="22"/>
                <w:szCs w:val="22"/>
              </w:rPr>
            </w:pPr>
            <w:r>
              <w:rPr>
                <w:rFonts w:ascii="Arial" w:hAnsi="Arial" w:cs="Arial"/>
                <w:sz w:val="22"/>
                <w:szCs w:val="22"/>
              </w:rPr>
              <w:t>0</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5B504A">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63528C65" w:rsidR="00A174CC" w:rsidRPr="000A146A" w:rsidRDefault="005B504A">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6DF1BC4A" w:rsidR="00A174CC" w:rsidRDefault="005B504A">
            <w:pPr>
              <w:rPr>
                <w:rFonts w:ascii="Arial" w:hAnsi="Arial" w:cs="Arial"/>
                <w:sz w:val="22"/>
                <w:szCs w:val="22"/>
              </w:rPr>
            </w:pPr>
            <w:r>
              <w:rPr>
                <w:rFonts w:ascii="Arial" w:hAnsi="Arial" w:cs="Arial"/>
                <w:sz w:val="22"/>
                <w:szCs w:val="22"/>
              </w:rPr>
              <w:t>N/A</w:t>
            </w:r>
          </w:p>
        </w:tc>
        <w:tc>
          <w:tcPr>
            <w:tcW w:w="3403" w:type="dxa"/>
            <w:shd w:val="clear" w:color="auto" w:fill="auto"/>
          </w:tcPr>
          <w:p w14:paraId="5FB9B708" w14:textId="656454D0" w:rsidR="00A174CC" w:rsidRDefault="005B504A">
            <w:pPr>
              <w:rPr>
                <w:rFonts w:ascii="Arial" w:hAnsi="Arial" w:cs="Arial"/>
                <w:sz w:val="22"/>
                <w:szCs w:val="22"/>
              </w:rPr>
            </w:pPr>
            <w:r>
              <w:rPr>
                <w:rFonts w:ascii="Arial" w:hAnsi="Arial" w:cs="Arial"/>
                <w:sz w:val="22"/>
                <w:szCs w:val="22"/>
              </w:rPr>
              <w:t>N/A</w:t>
            </w:r>
          </w:p>
        </w:tc>
        <w:tc>
          <w:tcPr>
            <w:tcW w:w="2977" w:type="dxa"/>
            <w:shd w:val="clear" w:color="auto" w:fill="auto"/>
          </w:tcPr>
          <w:p w14:paraId="72AF85A5" w14:textId="55169278" w:rsidR="00A174CC" w:rsidRDefault="005B504A">
            <w:pPr>
              <w:rPr>
                <w:rFonts w:ascii="Arial" w:hAnsi="Arial" w:cs="Arial"/>
                <w:sz w:val="22"/>
                <w:szCs w:val="22"/>
              </w:rPr>
            </w:pPr>
            <w:r>
              <w:rPr>
                <w:rFonts w:ascii="Arial" w:hAnsi="Arial" w:cs="Arial"/>
                <w:sz w:val="22"/>
                <w:szCs w:val="22"/>
              </w:rPr>
              <w:t>N/A</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3588DF0" w:rsidR="00A174CC" w:rsidRDefault="005B504A">
            <w:pPr>
              <w:rPr>
                <w:rFonts w:ascii="Arial" w:hAnsi="Arial" w:cs="Arial"/>
                <w:sz w:val="22"/>
                <w:szCs w:val="22"/>
              </w:rPr>
            </w:pPr>
            <w:r>
              <w:rPr>
                <w:rFonts w:ascii="Arial" w:hAnsi="Arial" w:cs="Arial"/>
                <w:sz w:val="22"/>
                <w:szCs w:val="22"/>
              </w:rPr>
              <w:t>0</w:t>
            </w:r>
            <w:r w:rsidR="006B3FE6">
              <w:rPr>
                <w:rFonts w:ascii="Arial" w:hAnsi="Arial" w:cs="Arial"/>
                <w:sz w:val="22"/>
                <w:szCs w:val="22"/>
              </w:rPr>
              <w:t>6</w:t>
            </w:r>
            <w:r>
              <w:rPr>
                <w:rFonts w:ascii="Arial" w:hAnsi="Arial" w:cs="Arial"/>
                <w:sz w:val="22"/>
                <w:szCs w:val="22"/>
              </w:rPr>
              <w:t>/</w:t>
            </w:r>
            <w:r w:rsidR="006B3FE6">
              <w:rPr>
                <w:rFonts w:ascii="Arial" w:hAnsi="Arial" w:cs="Arial"/>
                <w:sz w:val="22"/>
                <w:szCs w:val="22"/>
              </w:rPr>
              <w:t>23</w:t>
            </w:r>
            <w:r>
              <w:rPr>
                <w:rFonts w:ascii="Arial" w:hAnsi="Arial" w:cs="Arial"/>
                <w:sz w:val="22"/>
                <w:szCs w:val="22"/>
              </w:rPr>
              <w:t>/2023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42121ED6" w14:textId="77777777" w:rsidR="005B504A" w:rsidRDefault="005B504A">
      <w:pPr>
        <w:pStyle w:val="BodyTextIndent"/>
        <w:spacing w:before="120" w:after="120"/>
        <w:ind w:left="0" w:firstLine="0"/>
        <w:rPr>
          <w:rFonts w:ascii="Arial" w:hAnsi="Arial" w:cs="Arial"/>
          <w:b/>
          <w:color w:val="000000"/>
          <w:szCs w:val="24"/>
        </w:rPr>
      </w:pPr>
    </w:p>
    <w:p w14:paraId="493FEEB8" w14:textId="77777777" w:rsidR="005B504A" w:rsidRDefault="005B504A">
      <w:pPr>
        <w:rPr>
          <w:rFonts w:ascii="Arial" w:eastAsia="Times" w:hAnsi="Arial" w:cs="Arial"/>
          <w:b/>
          <w:color w:val="000000"/>
          <w:lang w:eastAsia="en-GB"/>
        </w:rPr>
      </w:pPr>
      <w:r>
        <w:rPr>
          <w:rFonts w:ascii="Arial" w:hAnsi="Arial" w:cs="Arial"/>
          <w:b/>
          <w:color w:val="000000"/>
        </w:rPr>
        <w:br w:type="page"/>
      </w:r>
    </w:p>
    <w:p w14:paraId="1FF52469" w14:textId="4C35DBD9"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lastRenderedPageBreak/>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5B504A" w14:paraId="45CFA678" w14:textId="77777777" w:rsidTr="008B54CD">
        <w:tc>
          <w:tcPr>
            <w:tcW w:w="9072" w:type="dxa"/>
            <w:shd w:val="clear" w:color="auto" w:fill="auto"/>
          </w:tcPr>
          <w:p w14:paraId="113BFFC3" w14:textId="590BA2CC" w:rsidR="005B504A" w:rsidRDefault="005B504A" w:rsidP="008B54CD">
            <w:pPr>
              <w:rPr>
                <w:rFonts w:ascii="Arial" w:hAnsi="Arial" w:cs="Arial"/>
                <w:sz w:val="22"/>
                <w:szCs w:val="22"/>
              </w:rPr>
            </w:pPr>
            <w:r>
              <w:rPr>
                <w:rFonts w:ascii="Arial" w:hAnsi="Arial" w:cs="Arial"/>
                <w:sz w:val="22"/>
                <w:szCs w:val="22"/>
              </w:rPr>
              <w:t>N/A</w:t>
            </w:r>
          </w:p>
        </w:tc>
      </w:tr>
    </w:tbl>
    <w:p w14:paraId="1E73CFEA" w14:textId="2E715349" w:rsidR="00A174CC" w:rsidRDefault="00A174CC"/>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4B91A0A5" w:rsidR="00A174CC" w:rsidRDefault="006B3FE6">
            <w:pPr>
              <w:spacing w:before="120" w:after="120"/>
              <w:rPr>
                <w:rFonts w:ascii="Arial" w:hAnsi="Arial" w:cs="Arial"/>
                <w:bCs/>
                <w:sz w:val="22"/>
                <w:szCs w:val="22"/>
              </w:rPr>
            </w:pPr>
            <w:r w:rsidRPr="006B3FE6">
              <w:rPr>
                <w:rFonts w:ascii="Arial" w:hAnsi="Arial" w:cs="Arial"/>
                <w:bCs/>
                <w:sz w:val="22"/>
                <w:szCs w:val="22"/>
              </w:rPr>
              <w:t>2023.</w:t>
            </w:r>
            <w:r w:rsidR="00C91212">
              <w:rPr>
                <w:rFonts w:ascii="Arial" w:hAnsi="Arial" w:cs="Arial"/>
                <w:bCs/>
                <w:sz w:val="22"/>
                <w:szCs w:val="22"/>
              </w:rPr>
              <w:t>032</w:t>
            </w:r>
            <w:r w:rsidRPr="006B3FE6">
              <w:rPr>
                <w:rFonts w:ascii="Arial" w:hAnsi="Arial" w:cs="Arial"/>
                <w:bCs/>
                <w:sz w:val="22"/>
                <w:szCs w:val="22"/>
              </w:rPr>
              <w:t>M.N.v1.Phlebovirus_1nsp_rename</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3E9F645A" w:rsidR="00A174CC" w:rsidRPr="005B504A" w:rsidRDefault="005B504A">
            <w:pPr>
              <w:rPr>
                <w:rFonts w:ascii="Arial" w:hAnsi="Arial" w:cs="Arial"/>
                <w:bCs/>
                <w:sz w:val="22"/>
                <w:szCs w:val="22"/>
              </w:rPr>
            </w:pPr>
            <w:r w:rsidRPr="005B504A">
              <w:rPr>
                <w:rFonts w:ascii="Arial" w:hAnsi="Arial" w:cs="Arial"/>
                <w:bCs/>
                <w:sz w:val="22"/>
                <w:szCs w:val="22"/>
              </w:rPr>
              <w:t xml:space="preserve">Species </w:t>
            </w:r>
            <w:r w:rsidRPr="005B504A">
              <w:rPr>
                <w:rFonts w:ascii="Arial" w:hAnsi="Arial" w:cs="Arial"/>
                <w:bCs/>
                <w:i/>
                <w:iCs/>
                <w:sz w:val="22"/>
                <w:szCs w:val="22"/>
              </w:rPr>
              <w:t>Frijoles phlebovirus</w:t>
            </w:r>
            <w:r w:rsidRPr="005B504A">
              <w:rPr>
                <w:rFonts w:ascii="Arial" w:hAnsi="Arial" w:cs="Arial"/>
                <w:bCs/>
                <w:sz w:val="22"/>
                <w:szCs w:val="22"/>
              </w:rPr>
              <w:t xml:space="preserve"> is proposed to be renamed as </w:t>
            </w:r>
            <w:r w:rsidRPr="005B504A">
              <w:rPr>
                <w:rFonts w:ascii="Arial" w:hAnsi="Arial" w:cs="Arial"/>
                <w:bCs/>
                <w:i/>
                <w:iCs/>
                <w:sz w:val="22"/>
                <w:szCs w:val="22"/>
              </w:rPr>
              <w:t>Phlebovirus limboense</w:t>
            </w:r>
            <w:r>
              <w:rPr>
                <w:rFonts w:ascii="Arial" w:hAnsi="Arial" w:cs="Arial"/>
                <w:bCs/>
                <w:i/>
                <w:iCs/>
                <w:sz w:val="22"/>
                <w:szCs w:val="22"/>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1E8415A3" w14:textId="77777777" w:rsidR="005B504A" w:rsidRDefault="005B504A" w:rsidP="005B504A">
                  <w:pPr>
                    <w:rPr>
                      <w:rFonts w:ascii="Arial" w:hAnsi="Arial" w:cs="Arial"/>
                      <w:sz w:val="22"/>
                      <w:szCs w:val="22"/>
                    </w:rPr>
                  </w:pPr>
                  <w:r>
                    <w:rPr>
                      <w:rFonts w:ascii="Arial" w:hAnsi="Arial" w:cs="Arial"/>
                      <w:sz w:val="22"/>
                      <w:szCs w:val="22"/>
                    </w:rPr>
                    <w:t xml:space="preserve">In March 2021, the ICTV ratified TaxoProp 2018.001G.R.binomial_species, which requires all species names to follow a new codified rule: </w:t>
                  </w:r>
                </w:p>
                <w:p w14:paraId="4C3EC01E" w14:textId="77777777" w:rsidR="005B504A" w:rsidRDefault="005B504A" w:rsidP="005B504A">
                  <w:pPr>
                    <w:rPr>
                      <w:rFonts w:ascii="Arial" w:hAnsi="Arial" w:cs="Arial"/>
                      <w:sz w:val="22"/>
                      <w:szCs w:val="22"/>
                    </w:rPr>
                  </w:pPr>
                </w:p>
                <w:p w14:paraId="1E5D17B1" w14:textId="77777777" w:rsidR="005B504A" w:rsidRDefault="005B504A" w:rsidP="005B504A">
                  <w:pPr>
                    <w:ind w:left="720"/>
                    <w:rPr>
                      <w:rFonts w:ascii="Arial" w:hAnsi="Arial" w:cs="Arial"/>
                      <w:sz w:val="22"/>
                      <w:szCs w:val="22"/>
                    </w:rPr>
                  </w:pPr>
                  <w:r>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74629E24" w14:textId="77777777" w:rsidR="005B504A" w:rsidRDefault="005B504A" w:rsidP="005B504A">
                  <w:pPr>
                    <w:rPr>
                      <w:rFonts w:ascii="Arial" w:hAnsi="Arial" w:cs="Arial"/>
                      <w:sz w:val="22"/>
                      <w:szCs w:val="22"/>
                    </w:rPr>
                  </w:pPr>
                </w:p>
                <w:p w14:paraId="65917C70" w14:textId="77EC365E" w:rsidR="00A174CC" w:rsidRDefault="005B504A" w:rsidP="005B504A">
                  <w:pPr>
                    <w:rPr>
                      <w:rFonts w:ascii="Arial" w:hAnsi="Arial" w:cs="Arial"/>
                      <w:color w:val="0000FF"/>
                      <w:sz w:val="22"/>
                      <w:szCs w:val="22"/>
                    </w:rPr>
                  </w:pPr>
                  <w:r>
                    <w:rPr>
                      <w:rFonts w:ascii="Arial" w:hAnsi="Arial" w:cs="Arial"/>
                      <w:sz w:val="22"/>
                      <w:szCs w:val="22"/>
                    </w:rPr>
                    <w:t xml:space="preserve">This rule requires most established species names to be changed. In early 2023, these changes were implemented for family </w:t>
                  </w:r>
                  <w:r>
                    <w:rPr>
                      <w:rFonts w:ascii="Arial" w:hAnsi="Arial" w:cs="Arial"/>
                      <w:i/>
                      <w:iCs/>
                      <w:sz w:val="22"/>
                      <w:szCs w:val="22"/>
                    </w:rPr>
                    <w:t>Phenuiviridae</w:t>
                  </w:r>
                  <w:r>
                    <w:rPr>
                      <w:rFonts w:ascii="Arial" w:hAnsi="Arial" w:cs="Arial"/>
                      <w:sz w:val="22"/>
                      <w:szCs w:val="22"/>
                    </w:rPr>
                    <w:t xml:space="preserve"> following this rule by adopting binomial species names, but one species, </w:t>
                  </w:r>
                  <w:r w:rsidRPr="005B504A">
                    <w:rPr>
                      <w:rFonts w:ascii="Arial" w:hAnsi="Arial" w:cs="Arial"/>
                      <w:i/>
                      <w:iCs/>
                      <w:sz w:val="22"/>
                      <w:szCs w:val="22"/>
                    </w:rPr>
                    <w:t>Frijoles phlebovirus</w:t>
                  </w:r>
                  <w:r>
                    <w:rPr>
                      <w:rFonts w:ascii="Arial" w:hAnsi="Arial" w:cs="Arial"/>
                      <w:sz w:val="22"/>
                      <w:szCs w:val="22"/>
                    </w:rPr>
                    <w:t xml:space="preserve">, was overlooked and hence is proposed here to be renamed accordingly, as </w:t>
                  </w:r>
                  <w:r w:rsidRPr="005B504A">
                    <w:rPr>
                      <w:rFonts w:ascii="Arial" w:hAnsi="Arial" w:cs="Arial"/>
                      <w:i/>
                      <w:iCs/>
                      <w:sz w:val="22"/>
                      <w:szCs w:val="22"/>
                    </w:rPr>
                    <w:t>Phlebovirus limboense</w:t>
                  </w:r>
                  <w:r>
                    <w:rPr>
                      <w:rFonts w:ascii="Arial" w:hAnsi="Arial" w:cs="Arial"/>
                      <w:sz w:val="22"/>
                      <w:szCs w:val="22"/>
                    </w:rPr>
                    <w:t>.</w:t>
                  </w:r>
                </w:p>
              </w:tc>
            </w:tr>
          </w:tbl>
          <w:p w14:paraId="09E79DFD" w14:textId="77777777" w:rsidR="00A174CC" w:rsidRDefault="00A174CC">
            <w:pPr>
              <w:rPr>
                <w:rFonts w:ascii="Arial" w:hAnsi="Arial" w:cs="Arial"/>
                <w:color w:val="0000FF"/>
                <w:sz w:val="20"/>
              </w:rPr>
            </w:pPr>
          </w:p>
        </w:tc>
      </w:tr>
    </w:tbl>
    <w:p w14:paraId="43B535DB" w14:textId="77777777" w:rsidR="00C91212" w:rsidRDefault="00C91212">
      <w:pPr>
        <w:pStyle w:val="BodyTextIndent"/>
        <w:spacing w:before="120" w:after="120"/>
        <w:ind w:left="0" w:firstLine="0"/>
        <w:rPr>
          <w:rFonts w:ascii="Arial" w:hAnsi="Arial" w:cs="Arial"/>
          <w:b/>
          <w:color w:val="000000"/>
          <w:szCs w:val="24"/>
        </w:rPr>
      </w:pPr>
    </w:p>
    <w:p w14:paraId="6B5315D2" w14:textId="2CCCB129"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3413FAFA" w14:textId="1AFFDCC8" w:rsidR="00A174CC" w:rsidRPr="005B504A" w:rsidRDefault="005B504A">
      <w:pPr>
        <w:rPr>
          <w:rFonts w:ascii="Arial" w:hAnsi="Arial" w:cs="Arial"/>
          <w:bCs/>
          <w:sz w:val="22"/>
          <w:szCs w:val="22"/>
        </w:rPr>
      </w:pPr>
      <w:r w:rsidRPr="005B504A">
        <w:rPr>
          <w:rFonts w:ascii="Arial" w:hAnsi="Arial" w:cs="Arial"/>
          <w:bCs/>
          <w:sz w:val="22"/>
          <w:szCs w:val="22"/>
        </w:rPr>
        <w:t>N/A</w:t>
      </w: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9C23F66" w14:textId="77777777" w:rsidR="005B504A" w:rsidRPr="005B504A" w:rsidRDefault="005B504A" w:rsidP="005B504A">
      <w:pPr>
        <w:rPr>
          <w:rFonts w:ascii="Arial" w:hAnsi="Arial" w:cs="Arial"/>
          <w:bCs/>
          <w:sz w:val="22"/>
          <w:szCs w:val="22"/>
        </w:rPr>
      </w:pPr>
      <w:r w:rsidRPr="005B504A">
        <w:rPr>
          <w:rFonts w:ascii="Arial" w:hAnsi="Arial" w:cs="Arial"/>
          <w:bCs/>
          <w:sz w:val="22"/>
          <w:szCs w:val="22"/>
        </w:rPr>
        <w:t>N/A</w:t>
      </w:r>
    </w:p>
    <w:p w14:paraId="5556E8C1" w14:textId="2B0E2C32" w:rsidR="00A174CC" w:rsidRDefault="00A174CC" w:rsidP="005B504A"/>
    <w:sectPr w:rsidR="00A174CC">
      <w:headerReference w:type="default" r:id="rId9"/>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0D8F" w14:textId="77777777" w:rsidR="00F95DF0" w:rsidRDefault="00F95DF0">
      <w:r>
        <w:separator/>
      </w:r>
    </w:p>
  </w:endnote>
  <w:endnote w:type="continuationSeparator" w:id="0">
    <w:p w14:paraId="43AAD6CE" w14:textId="77777777" w:rsidR="00F95DF0" w:rsidRDefault="00F9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8E2" w14:textId="77777777" w:rsidR="00F95DF0" w:rsidRDefault="00F95DF0">
      <w:r>
        <w:separator/>
      </w:r>
    </w:p>
  </w:footnote>
  <w:footnote w:type="continuationSeparator" w:id="0">
    <w:p w14:paraId="050A8EB7" w14:textId="77777777" w:rsidR="00F95DF0" w:rsidRDefault="00F9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0"/>
  </w:num>
  <w:num w:numId="2" w16cid:durableId="117619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202C18"/>
    <w:rsid w:val="0037243A"/>
    <w:rsid w:val="0043110C"/>
    <w:rsid w:val="00437970"/>
    <w:rsid w:val="004F3196"/>
    <w:rsid w:val="00543F86"/>
    <w:rsid w:val="005A54C3"/>
    <w:rsid w:val="005B504A"/>
    <w:rsid w:val="005B771C"/>
    <w:rsid w:val="006B3FE6"/>
    <w:rsid w:val="008815EE"/>
    <w:rsid w:val="00A174CC"/>
    <w:rsid w:val="00A2357C"/>
    <w:rsid w:val="00AD759B"/>
    <w:rsid w:val="00B35CC8"/>
    <w:rsid w:val="00B47589"/>
    <w:rsid w:val="00C91212"/>
    <w:rsid w:val="00E034BE"/>
    <w:rsid w:val="00F95DF0"/>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4404">
      <w:bodyDiv w:val="1"/>
      <w:marLeft w:val="0"/>
      <w:marRight w:val="0"/>
      <w:marTop w:val="0"/>
      <w:marBottom w:val="0"/>
      <w:divBdr>
        <w:top w:val="none" w:sz="0" w:space="0" w:color="auto"/>
        <w:left w:val="none" w:sz="0" w:space="0" w:color="auto"/>
        <w:bottom w:val="none" w:sz="0" w:space="0" w:color="auto"/>
        <w:right w:val="none" w:sz="0" w:space="0" w:color="auto"/>
      </w:divBdr>
    </w:div>
    <w:div w:id="64500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hnjens@mail.nih.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6</cp:revision>
  <dcterms:created xsi:type="dcterms:W3CDTF">2023-04-13T17:23:00Z</dcterms:created>
  <dcterms:modified xsi:type="dcterms:W3CDTF">2023-07-11T20:50:00Z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