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48B5F" w14:textId="6C955E9A" w:rsidR="00F05B35" w:rsidRDefault="00F05B35">
      <w:r w:rsidRPr="000650A8">
        <w:rPr>
          <w:rFonts w:ascii="Times" w:hAnsi="Times"/>
          <w:noProof/>
          <w:color w:val="0000FF"/>
          <w:sz w:val="20"/>
          <w:szCs w:val="20"/>
        </w:rPr>
        <w:drawing>
          <wp:anchor distT="0" distB="0" distL="114300" distR="114300" simplePos="0" relativeHeight="251659264" behindDoc="0" locked="0" layoutInCell="1" allowOverlap="1" wp14:anchorId="395B1AFA" wp14:editId="09A9ACBC">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Default="00F05B35" w:rsidP="00F05B35">
      <w:pPr>
        <w:rPr>
          <w:rFonts w:ascii="Arial" w:hAnsi="Arial" w:cs="Arial"/>
          <w:color w:val="0000FF"/>
          <w:sz w:val="20"/>
          <w:szCs w:val="20"/>
        </w:rPr>
      </w:pPr>
    </w:p>
    <w:p w14:paraId="2FFF5005" w14:textId="77777777" w:rsidR="00F05B35" w:rsidRDefault="00F05B35" w:rsidP="00F05B35">
      <w:pPr>
        <w:rPr>
          <w:rFonts w:ascii="Arial" w:hAnsi="Arial" w:cs="Arial"/>
          <w:color w:val="0000FF"/>
          <w:sz w:val="20"/>
          <w:szCs w:val="20"/>
        </w:rPr>
      </w:pPr>
    </w:p>
    <w:p w14:paraId="4E082998" w14:textId="77777777" w:rsidR="00F05B35" w:rsidRDefault="00F05B35" w:rsidP="00F05B35">
      <w:pPr>
        <w:rPr>
          <w:rFonts w:ascii="Arial" w:hAnsi="Arial" w:cs="Arial"/>
          <w:color w:val="0000FF"/>
          <w:sz w:val="20"/>
          <w:szCs w:val="20"/>
        </w:rPr>
      </w:pPr>
    </w:p>
    <w:p w14:paraId="253FE058" w14:textId="77777777" w:rsidR="00F05B35" w:rsidRDefault="00F05B35" w:rsidP="00F05B35">
      <w:pPr>
        <w:rPr>
          <w:rFonts w:ascii="Arial" w:hAnsi="Arial" w:cs="Arial"/>
          <w:color w:val="0000FF"/>
          <w:sz w:val="20"/>
          <w:szCs w:val="20"/>
        </w:rPr>
      </w:pPr>
    </w:p>
    <w:p w14:paraId="552B2227" w14:textId="77777777" w:rsidR="00F05B35" w:rsidRDefault="00F05B35" w:rsidP="00F05B35">
      <w:pPr>
        <w:rPr>
          <w:rFonts w:ascii="Arial" w:hAnsi="Arial" w:cs="Arial"/>
          <w:color w:val="0000FF"/>
          <w:sz w:val="20"/>
          <w:szCs w:val="20"/>
        </w:rPr>
      </w:pPr>
    </w:p>
    <w:p w14:paraId="4AFF48A0" w14:textId="77777777" w:rsidR="00F05B35" w:rsidRDefault="00F05B35" w:rsidP="00F05B35">
      <w:pPr>
        <w:rPr>
          <w:rFonts w:ascii="Arial" w:hAnsi="Arial" w:cs="Arial"/>
          <w:color w:val="0000FF"/>
          <w:sz w:val="20"/>
          <w:szCs w:val="20"/>
        </w:rPr>
      </w:pPr>
    </w:p>
    <w:p w14:paraId="46CCC744" w14:textId="049AB0CA"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39055BFD"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9320C8" w:rsidRDefault="00F05B35" w:rsidP="009623BE">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4B46389F" w:rsidR="00F05B35" w:rsidRPr="000D7D87" w:rsidRDefault="000D7D87" w:rsidP="009623BE">
            <w:pPr>
              <w:pStyle w:val="BodyTextIndent"/>
              <w:ind w:left="0" w:firstLine="0"/>
              <w:jc w:val="center"/>
              <w:rPr>
                <w:rFonts w:ascii="Arial" w:hAnsi="Arial" w:cs="Arial"/>
                <w:b/>
                <w:bCs/>
                <w:iCs/>
                <w:sz w:val="28"/>
                <w:szCs w:val="28"/>
              </w:rPr>
            </w:pPr>
            <w:r w:rsidRPr="000D7D87">
              <w:rPr>
                <w:rFonts w:ascii="Arial" w:hAnsi="Arial" w:cs="Arial"/>
                <w:b/>
                <w:bCs/>
                <w:iCs/>
                <w:sz w:val="28"/>
                <w:szCs w:val="28"/>
              </w:rPr>
              <w:t>2020.025M</w:t>
            </w:r>
          </w:p>
        </w:tc>
        <w:tc>
          <w:tcPr>
            <w:tcW w:w="709" w:type="dxa"/>
            <w:tcBorders>
              <w:top w:val="double" w:sz="4" w:space="0" w:color="auto"/>
              <w:left w:val="single" w:sz="4" w:space="0" w:color="auto"/>
              <w:right w:val="double" w:sz="4" w:space="0" w:color="auto"/>
            </w:tcBorders>
            <w:vAlign w:val="center"/>
          </w:tcPr>
          <w:p w14:paraId="7D4E3DD5" w14:textId="77777777" w:rsidR="00F05B35" w:rsidRPr="009320C8" w:rsidRDefault="00F05B35" w:rsidP="009623BE">
            <w:pPr>
              <w:pStyle w:val="BodyTextIndent"/>
              <w:ind w:left="0" w:firstLine="0"/>
              <w:rPr>
                <w:rFonts w:ascii="Arial" w:hAnsi="Arial" w:cs="Arial"/>
              </w:rPr>
            </w:pPr>
          </w:p>
        </w:tc>
      </w:tr>
      <w:tr w:rsidR="00F05B35" w:rsidRPr="009320C8" w14:paraId="46AE8161" w14:textId="77777777" w:rsidTr="00F05B35">
        <w:tc>
          <w:tcPr>
            <w:tcW w:w="9072" w:type="dxa"/>
            <w:gridSpan w:val="3"/>
            <w:tcBorders>
              <w:left w:val="double" w:sz="4" w:space="0" w:color="auto"/>
              <w:right w:val="double" w:sz="4" w:space="0" w:color="auto"/>
            </w:tcBorders>
          </w:tcPr>
          <w:p w14:paraId="6DFE0FBC" w14:textId="5BF52698" w:rsidR="00F05B35" w:rsidRPr="00AC56FC" w:rsidRDefault="00F05B35" w:rsidP="007706D6">
            <w:pPr>
              <w:spacing w:before="120"/>
              <w:rPr>
                <w:rFonts w:ascii="Arial" w:hAnsi="Arial" w:cs="Arial"/>
                <w:b/>
                <w:i/>
                <w:sz w:val="22"/>
                <w:szCs w:val="22"/>
              </w:rPr>
            </w:pPr>
            <w:r w:rsidRPr="009320C8">
              <w:rPr>
                <w:rFonts w:ascii="Arial" w:hAnsi="Arial" w:cs="Arial"/>
                <w:b/>
              </w:rPr>
              <w:t xml:space="preserve">Short title: </w:t>
            </w:r>
            <w:r w:rsidR="007706D6" w:rsidRPr="007706D6">
              <w:rPr>
                <w:rFonts w:ascii="Arial" w:hAnsi="Arial" w:cs="Arial"/>
                <w:sz w:val="22"/>
                <w:szCs w:val="22"/>
              </w:rPr>
              <w:t xml:space="preserve">Create five new species in </w:t>
            </w:r>
            <w:r w:rsidR="000D7D87">
              <w:rPr>
                <w:rFonts w:ascii="Arial" w:hAnsi="Arial" w:cs="Arial"/>
                <w:sz w:val="22"/>
                <w:szCs w:val="22"/>
              </w:rPr>
              <w:t xml:space="preserve">subfamily </w:t>
            </w:r>
            <w:r w:rsidR="000D7D87" w:rsidRPr="000D7D87">
              <w:rPr>
                <w:rFonts w:ascii="Arial" w:hAnsi="Arial" w:cs="Arial"/>
                <w:i/>
                <w:iCs/>
                <w:sz w:val="22"/>
                <w:szCs w:val="22"/>
              </w:rPr>
              <w:t>Mammantavirinae</w:t>
            </w:r>
            <w:r w:rsidR="000D7D87" w:rsidRPr="000D7D87">
              <w:rPr>
                <w:rFonts w:ascii="Arial" w:hAnsi="Arial" w:cs="Arial"/>
                <w:sz w:val="22"/>
                <w:szCs w:val="22"/>
              </w:rPr>
              <w:t xml:space="preserve"> </w:t>
            </w:r>
            <w:r w:rsidR="000D7D87">
              <w:rPr>
                <w:rFonts w:ascii="Arial" w:hAnsi="Arial" w:cs="Arial"/>
                <w:sz w:val="22"/>
                <w:szCs w:val="22"/>
              </w:rPr>
              <w:t>(</w:t>
            </w:r>
            <w:r w:rsidR="000D7D87" w:rsidRPr="004976EB">
              <w:rPr>
                <w:rFonts w:ascii="Arial" w:hAnsi="Arial" w:cs="Arial"/>
                <w:i/>
                <w:iCs/>
                <w:sz w:val="22"/>
                <w:szCs w:val="22"/>
              </w:rPr>
              <w:t>Bunyavirales</w:t>
            </w:r>
            <w:r w:rsidR="000D7D87">
              <w:rPr>
                <w:rFonts w:ascii="Arial" w:hAnsi="Arial" w:cs="Arial"/>
                <w:sz w:val="22"/>
                <w:szCs w:val="22"/>
              </w:rPr>
              <w:t>:</w:t>
            </w:r>
            <w:r w:rsidR="007706D6" w:rsidRPr="007706D6">
              <w:rPr>
                <w:rFonts w:ascii="Arial" w:hAnsi="Arial" w:cs="Arial"/>
                <w:sz w:val="22"/>
                <w:szCs w:val="22"/>
              </w:rPr>
              <w:t xml:space="preserve"> </w:t>
            </w:r>
            <w:r w:rsidR="007706D6" w:rsidRPr="007706D6">
              <w:rPr>
                <w:rFonts w:ascii="Arial" w:hAnsi="Arial" w:cs="Arial"/>
                <w:i/>
                <w:iCs/>
                <w:sz w:val="22"/>
                <w:szCs w:val="22"/>
              </w:rPr>
              <w:t>Hantaviridae</w:t>
            </w:r>
            <w:r w:rsidR="000D7D87" w:rsidRPr="000D7D87">
              <w:rPr>
                <w:rFonts w:ascii="Arial" w:hAnsi="Arial" w:cs="Arial"/>
                <w:sz w:val="22"/>
                <w:szCs w:val="22"/>
              </w:rPr>
              <w:t>)</w:t>
            </w:r>
          </w:p>
        </w:tc>
      </w:tr>
      <w:tr w:rsidR="00F05B35" w:rsidRPr="001E492D"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62ABAAB1" w:rsidR="00F05B35" w:rsidRPr="00121243" w:rsidRDefault="00F05B35" w:rsidP="009623BE">
            <w:pPr>
              <w:rPr>
                <w:rFonts w:ascii="Arial" w:hAnsi="Arial" w:cs="Arial"/>
                <w:b/>
                <w:sz w:val="22"/>
                <w:szCs w:val="22"/>
              </w:rPr>
            </w:pPr>
          </w:p>
        </w:tc>
      </w:tr>
    </w:tbl>
    <w:p w14:paraId="78F16946" w14:textId="29593D59"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F05B35" w14:paraId="6C9F2292" w14:textId="77777777" w:rsidTr="00F05B35">
        <w:tc>
          <w:tcPr>
            <w:tcW w:w="4368" w:type="dxa"/>
          </w:tcPr>
          <w:p w14:paraId="7B9798BD" w14:textId="302EE699" w:rsidR="00121243" w:rsidRPr="00121243" w:rsidRDefault="00075D11">
            <w:pPr>
              <w:rPr>
                <w:rFonts w:ascii="Arial" w:hAnsi="Arial" w:cs="Arial"/>
                <w:sz w:val="22"/>
                <w:szCs w:val="22"/>
              </w:rPr>
            </w:pPr>
            <w:r>
              <w:rPr>
                <w:rFonts w:ascii="Arial" w:hAnsi="Arial" w:cs="Arial"/>
                <w:sz w:val="22"/>
                <w:szCs w:val="22"/>
              </w:rPr>
              <w:t>Maes P, Bradfute P, Calisher CH, Klempa B, Klingström J, Laenen L, Song JW, Zhang YZ</w:t>
            </w:r>
          </w:p>
          <w:p w14:paraId="76CF26B9" w14:textId="040D6EC4" w:rsidR="00121243" w:rsidRPr="00121243" w:rsidRDefault="00121243">
            <w:pPr>
              <w:rPr>
                <w:rFonts w:ascii="Arial" w:hAnsi="Arial" w:cs="Arial"/>
                <w:sz w:val="22"/>
                <w:szCs w:val="22"/>
              </w:rPr>
            </w:pPr>
          </w:p>
          <w:p w14:paraId="125EFA72" w14:textId="60BAA574" w:rsidR="00121243" w:rsidRPr="00121243" w:rsidRDefault="00121243">
            <w:pPr>
              <w:rPr>
                <w:rFonts w:ascii="Arial" w:hAnsi="Arial" w:cs="Arial"/>
                <w:sz w:val="22"/>
                <w:szCs w:val="22"/>
              </w:rPr>
            </w:pPr>
          </w:p>
          <w:p w14:paraId="736A3C43" w14:textId="4D96D079" w:rsidR="00121243" w:rsidRPr="00121243" w:rsidRDefault="00121243">
            <w:pPr>
              <w:rPr>
                <w:rFonts w:ascii="Arial" w:hAnsi="Arial" w:cs="Arial"/>
                <w:sz w:val="22"/>
                <w:szCs w:val="22"/>
              </w:rPr>
            </w:pPr>
          </w:p>
          <w:p w14:paraId="5BB477AC" w14:textId="77777777" w:rsidR="00121243" w:rsidRPr="00121243" w:rsidRDefault="00121243">
            <w:pPr>
              <w:rPr>
                <w:rFonts w:ascii="Arial" w:hAnsi="Arial" w:cs="Arial"/>
                <w:sz w:val="22"/>
                <w:szCs w:val="22"/>
              </w:rPr>
            </w:pPr>
          </w:p>
          <w:p w14:paraId="36B6B778" w14:textId="591A4B53" w:rsidR="00F05B35" w:rsidRPr="00121243" w:rsidRDefault="00F05B35">
            <w:pPr>
              <w:rPr>
                <w:rFonts w:ascii="Arial" w:hAnsi="Arial" w:cs="Arial"/>
                <w:sz w:val="22"/>
                <w:szCs w:val="22"/>
              </w:rPr>
            </w:pPr>
          </w:p>
        </w:tc>
        <w:tc>
          <w:tcPr>
            <w:tcW w:w="4704" w:type="dxa"/>
          </w:tcPr>
          <w:p w14:paraId="1AA95142" w14:textId="5E79A635" w:rsidR="00F05B35" w:rsidRPr="00121243" w:rsidRDefault="00075D11" w:rsidP="00075D11">
            <w:pPr>
              <w:rPr>
                <w:rFonts w:ascii="Arial" w:hAnsi="Arial" w:cs="Arial"/>
                <w:sz w:val="22"/>
                <w:szCs w:val="22"/>
              </w:rPr>
            </w:pPr>
            <w:r>
              <w:rPr>
                <w:rFonts w:ascii="Arial" w:hAnsi="Arial" w:cs="Arial"/>
                <w:sz w:val="22"/>
                <w:szCs w:val="22"/>
              </w:rPr>
              <w:t xml:space="preserve">piet.maes@kuleuven.be; </w:t>
            </w:r>
            <w:r w:rsidRPr="00075D11">
              <w:rPr>
                <w:rFonts w:ascii="Arial" w:hAnsi="Arial" w:cs="Arial"/>
                <w:sz w:val="22"/>
                <w:szCs w:val="22"/>
              </w:rPr>
              <w:t>SBradfute@salud.unm.edu</w:t>
            </w:r>
            <w:r>
              <w:rPr>
                <w:rFonts w:ascii="Arial" w:hAnsi="Arial" w:cs="Arial"/>
                <w:sz w:val="22"/>
                <w:szCs w:val="22"/>
              </w:rPr>
              <w:t xml:space="preserve">; </w:t>
            </w:r>
            <w:r w:rsidRPr="00075D11">
              <w:rPr>
                <w:rFonts w:ascii="Arial" w:hAnsi="Arial" w:cs="Arial"/>
                <w:sz w:val="22"/>
                <w:szCs w:val="22"/>
              </w:rPr>
              <w:t>calisher@cybersafe.net</w:t>
            </w:r>
            <w:r>
              <w:rPr>
                <w:rFonts w:ascii="Arial" w:hAnsi="Arial" w:cs="Arial"/>
                <w:sz w:val="22"/>
                <w:szCs w:val="22"/>
              </w:rPr>
              <w:t xml:space="preserve">; </w:t>
            </w:r>
            <w:r w:rsidRPr="00075D11">
              <w:rPr>
                <w:rFonts w:ascii="Arial" w:hAnsi="Arial" w:cs="Arial"/>
                <w:sz w:val="22"/>
                <w:szCs w:val="22"/>
              </w:rPr>
              <w:t>boris.klempa@savba.sk</w:t>
            </w:r>
            <w:r>
              <w:rPr>
                <w:rFonts w:ascii="Arial" w:hAnsi="Arial" w:cs="Arial"/>
                <w:sz w:val="22"/>
                <w:szCs w:val="22"/>
              </w:rPr>
              <w:t xml:space="preserve">; </w:t>
            </w:r>
            <w:r w:rsidRPr="00075D11">
              <w:rPr>
                <w:rFonts w:ascii="Arial" w:hAnsi="Arial" w:cs="Arial"/>
                <w:sz w:val="22"/>
                <w:szCs w:val="22"/>
              </w:rPr>
              <w:t>jonas.klingstrom@ki.se</w:t>
            </w:r>
            <w:r>
              <w:rPr>
                <w:rFonts w:ascii="Arial" w:hAnsi="Arial" w:cs="Arial"/>
                <w:sz w:val="22"/>
                <w:szCs w:val="22"/>
              </w:rPr>
              <w:t xml:space="preserve">; </w:t>
            </w:r>
            <w:r w:rsidRPr="00075D11">
              <w:rPr>
                <w:rFonts w:ascii="Arial" w:hAnsi="Arial" w:cs="Arial"/>
                <w:sz w:val="22"/>
                <w:szCs w:val="22"/>
              </w:rPr>
              <w:t>lies.laenen@uzleuven.be</w:t>
            </w:r>
            <w:r>
              <w:rPr>
                <w:rFonts w:ascii="Arial" w:hAnsi="Arial" w:cs="Arial"/>
                <w:sz w:val="22"/>
                <w:szCs w:val="22"/>
              </w:rPr>
              <w:t xml:space="preserve">; </w:t>
            </w:r>
            <w:r w:rsidRPr="00075D11">
              <w:rPr>
                <w:rFonts w:ascii="Arial" w:hAnsi="Arial" w:cs="Arial"/>
                <w:sz w:val="22"/>
                <w:szCs w:val="22"/>
              </w:rPr>
              <w:t>jwsong@korea.ac.kr</w:t>
            </w:r>
            <w:r>
              <w:rPr>
                <w:rFonts w:ascii="Arial" w:hAnsi="Arial" w:cs="Arial"/>
                <w:sz w:val="22"/>
                <w:szCs w:val="22"/>
              </w:rPr>
              <w:t xml:space="preserve">; </w:t>
            </w:r>
            <w:r w:rsidRPr="00075D11">
              <w:rPr>
                <w:rFonts w:ascii="Arial" w:hAnsi="Arial" w:cs="Arial"/>
                <w:sz w:val="22"/>
                <w:szCs w:val="22"/>
              </w:rPr>
              <w:t>zhangyongzhen@icdc.cn</w:t>
            </w:r>
          </w:p>
        </w:tc>
      </w:tr>
    </w:tbl>
    <w:p w14:paraId="42471AF1" w14:textId="12E74C55"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121243" w14:paraId="236B36E1" w14:textId="77777777" w:rsidTr="00F05B35">
        <w:tc>
          <w:tcPr>
            <w:tcW w:w="9072" w:type="dxa"/>
          </w:tcPr>
          <w:p w14:paraId="620636A5" w14:textId="1532EB12" w:rsidR="00121243" w:rsidRPr="00121243" w:rsidRDefault="00BA56F1">
            <w:pPr>
              <w:rPr>
                <w:rFonts w:ascii="Arial" w:hAnsi="Arial" w:cs="Arial"/>
                <w:sz w:val="22"/>
                <w:szCs w:val="22"/>
              </w:rPr>
            </w:pPr>
            <w:r>
              <w:rPr>
                <w:rFonts w:ascii="Arial" w:hAnsi="Arial" w:cs="Arial"/>
                <w:sz w:val="22"/>
                <w:szCs w:val="22"/>
              </w:rPr>
              <w:t>Maes</w:t>
            </w:r>
            <w:r w:rsidR="007706D6">
              <w:rPr>
                <w:rFonts w:ascii="Arial" w:hAnsi="Arial" w:cs="Arial"/>
                <w:sz w:val="22"/>
                <w:szCs w:val="22"/>
              </w:rPr>
              <w:t xml:space="preserve"> P</w:t>
            </w:r>
          </w:p>
        </w:tc>
      </w:tr>
    </w:tbl>
    <w:p w14:paraId="008FA79C" w14:textId="480F3724" w:rsidR="00F05B35" w:rsidRDefault="00F05B35" w:rsidP="007B1846">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p w14:paraId="634A6865" w14:textId="5D70D2A6" w:rsidR="00F05B35" w:rsidRDefault="00F05B35" w:rsidP="00F05B35">
      <w:pPr>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F05B35" w:rsidRPr="00121243" w14:paraId="4417EFA2" w14:textId="77777777" w:rsidTr="00F05B35">
        <w:tc>
          <w:tcPr>
            <w:tcW w:w="9072" w:type="dxa"/>
          </w:tcPr>
          <w:p w14:paraId="7377557F" w14:textId="1E3811DF" w:rsidR="00F05B35" w:rsidRPr="00121243" w:rsidRDefault="007706D6" w:rsidP="007706D6">
            <w:pPr>
              <w:rPr>
                <w:rFonts w:ascii="Arial" w:hAnsi="Arial" w:cs="Arial"/>
                <w:sz w:val="22"/>
                <w:szCs w:val="22"/>
              </w:rPr>
            </w:pPr>
            <w:r>
              <w:rPr>
                <w:rFonts w:ascii="Arial" w:hAnsi="Arial" w:cs="Arial"/>
                <w:iCs/>
                <w:sz w:val="22"/>
                <w:szCs w:val="22"/>
              </w:rPr>
              <w:t xml:space="preserve">ICTV </w:t>
            </w:r>
            <w:r w:rsidR="00BA56F1">
              <w:rPr>
                <w:rFonts w:ascii="Arial" w:hAnsi="Arial" w:cs="Arial"/>
                <w:i/>
                <w:sz w:val="22"/>
                <w:szCs w:val="22"/>
              </w:rPr>
              <w:t>Hantaviridae</w:t>
            </w:r>
            <w:r w:rsidR="00BA56F1">
              <w:rPr>
                <w:rFonts w:ascii="Arial" w:hAnsi="Arial" w:cs="Arial"/>
                <w:sz w:val="22"/>
                <w:szCs w:val="22"/>
              </w:rPr>
              <w:t xml:space="preserve"> Study Group</w:t>
            </w:r>
            <w:r>
              <w:rPr>
                <w:rFonts w:ascii="Arial" w:hAnsi="Arial" w:cs="Arial"/>
                <w:sz w:val="22"/>
                <w:szCs w:val="22"/>
              </w:rPr>
              <w:t xml:space="preserve"> (authors)</w:t>
            </w:r>
          </w:p>
        </w:tc>
      </w:tr>
    </w:tbl>
    <w:p w14:paraId="77A715CC" w14:textId="48EA46B0" w:rsidR="00F05B35" w:rsidRDefault="00F05B35" w:rsidP="00F05B35">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F05B35" w:rsidRPr="00121243" w14:paraId="56B8F71E" w14:textId="77777777" w:rsidTr="00F05B35">
        <w:tc>
          <w:tcPr>
            <w:tcW w:w="9072" w:type="dxa"/>
          </w:tcPr>
          <w:p w14:paraId="38FCD660" w14:textId="4AEFE8EA" w:rsidR="00F05B35" w:rsidRPr="00121243" w:rsidRDefault="00F05B35" w:rsidP="00F05B35">
            <w:pPr>
              <w:rPr>
                <w:rFonts w:ascii="Arial" w:hAnsi="Arial" w:cs="Arial"/>
                <w:sz w:val="22"/>
                <w:szCs w:val="22"/>
              </w:rPr>
            </w:pPr>
          </w:p>
        </w:tc>
      </w:tr>
    </w:tbl>
    <w:p w14:paraId="0AB0BF5B" w14:textId="6ED0832C" w:rsidR="00F05B35" w:rsidRDefault="00F05B35" w:rsidP="00F05B35"/>
    <w:p w14:paraId="504533E8" w14:textId="21C8A471"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227787EB" w14:textId="77777777" w:rsidTr="00F05B35">
        <w:tc>
          <w:tcPr>
            <w:tcW w:w="4820" w:type="dxa"/>
          </w:tcPr>
          <w:p w14:paraId="72C08BD7" w14:textId="4C845B8C"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p>
        </w:tc>
        <w:tc>
          <w:tcPr>
            <w:tcW w:w="4252" w:type="dxa"/>
          </w:tcPr>
          <w:p w14:paraId="5FC1A22D" w14:textId="0D1BC569" w:rsidR="00F05B35" w:rsidRPr="000D7D87" w:rsidRDefault="007706D6" w:rsidP="00F05B35">
            <w:pPr>
              <w:rPr>
                <w:rFonts w:ascii="Arial" w:hAnsi="Arial" w:cs="Arial"/>
                <w:sz w:val="22"/>
                <w:szCs w:val="22"/>
              </w:rPr>
            </w:pPr>
            <w:r w:rsidRPr="000D7D87">
              <w:rPr>
                <w:rFonts w:ascii="Arial" w:hAnsi="Arial" w:cs="Arial"/>
                <w:sz w:val="22"/>
                <w:szCs w:val="22"/>
              </w:rPr>
              <w:t>July 31, 2020</w:t>
            </w:r>
          </w:p>
        </w:tc>
      </w:tr>
      <w:tr w:rsidR="00F05B35" w:rsidRPr="00121243" w14:paraId="6DBAD156" w14:textId="77777777" w:rsidTr="00F05B35">
        <w:tc>
          <w:tcPr>
            <w:tcW w:w="4820" w:type="dxa"/>
          </w:tcPr>
          <w:p w14:paraId="5EA6079A" w14:textId="6A342DDE"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227E98DB" w14:textId="3C21647E" w:rsidR="00F05B35" w:rsidRPr="000D7D87" w:rsidRDefault="007706D6" w:rsidP="00F05B35">
            <w:pPr>
              <w:rPr>
                <w:rFonts w:ascii="Arial" w:hAnsi="Arial" w:cs="Arial"/>
                <w:sz w:val="22"/>
                <w:szCs w:val="22"/>
              </w:rPr>
            </w:pPr>
            <w:r w:rsidRPr="000D7D87">
              <w:rPr>
                <w:rFonts w:ascii="Arial" w:hAnsi="Arial" w:cs="Arial"/>
                <w:sz w:val="22"/>
                <w:szCs w:val="22"/>
              </w:rPr>
              <w:t>August 28, 2020</w:t>
            </w:r>
          </w:p>
        </w:tc>
      </w:tr>
    </w:tbl>
    <w:p w14:paraId="4303ED1F" w14:textId="3C1A5C79"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6F9832FB" w14:textId="77777777" w:rsidTr="00F05B35">
        <w:tc>
          <w:tcPr>
            <w:tcW w:w="9072" w:type="dxa"/>
          </w:tcPr>
          <w:p w14:paraId="1215F657" w14:textId="43B7FB90" w:rsidR="00F05B35" w:rsidRPr="00121243" w:rsidRDefault="00F05B35" w:rsidP="007706D6">
            <w:pPr>
              <w:rPr>
                <w:rFonts w:ascii="Arial" w:hAnsi="Arial" w:cs="Arial"/>
                <w:sz w:val="22"/>
                <w:szCs w:val="22"/>
              </w:rPr>
            </w:pPr>
          </w:p>
        </w:tc>
      </w:tr>
    </w:tbl>
    <w:p w14:paraId="33A8758E" w14:textId="77777777" w:rsidR="00121243" w:rsidRDefault="00121243" w:rsidP="007B1846">
      <w:pPr>
        <w:pStyle w:val="BodyTextIndent"/>
        <w:spacing w:before="120" w:after="120"/>
        <w:ind w:left="0" w:firstLine="0"/>
        <w:rPr>
          <w:rFonts w:ascii="Arial" w:hAnsi="Arial" w:cs="Arial"/>
          <w:b/>
          <w:color w:val="000000"/>
          <w:szCs w:val="24"/>
        </w:rPr>
      </w:pPr>
    </w:p>
    <w:p w14:paraId="40F6D6CB" w14:textId="77777777" w:rsidR="00121243" w:rsidRDefault="00121243">
      <w:pPr>
        <w:rPr>
          <w:rFonts w:ascii="Arial" w:eastAsia="Times" w:hAnsi="Arial" w:cs="Arial"/>
          <w:b/>
          <w:color w:val="000000"/>
          <w:lang w:eastAsia="en-GB"/>
        </w:rPr>
      </w:pPr>
      <w:r>
        <w:rPr>
          <w:rFonts w:ascii="Arial" w:hAnsi="Arial" w:cs="Arial"/>
          <w:b/>
          <w:color w:val="000000"/>
        </w:rPr>
        <w:br w:type="page"/>
      </w:r>
    </w:p>
    <w:p w14:paraId="775AE6FC" w14:textId="77777777"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20CC400A" w14:textId="5727C77B"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121243" w14:paraId="1BD0BD46" w14:textId="77777777" w:rsidTr="00237296">
        <w:tc>
          <w:tcPr>
            <w:tcW w:w="9072" w:type="dxa"/>
          </w:tcPr>
          <w:p w14:paraId="08D2D8B8" w14:textId="2F1DFA33" w:rsidR="00237296" w:rsidRPr="000D7D87" w:rsidRDefault="000D7D87" w:rsidP="007B1846">
            <w:pPr>
              <w:spacing w:before="120" w:after="120"/>
              <w:rPr>
                <w:rFonts w:ascii="Arial" w:hAnsi="Arial" w:cs="Arial"/>
                <w:bCs/>
                <w:sz w:val="22"/>
                <w:szCs w:val="22"/>
              </w:rPr>
            </w:pPr>
            <w:r w:rsidRPr="000D7D87">
              <w:rPr>
                <w:rFonts w:ascii="Arial" w:hAnsi="Arial" w:cs="Arial"/>
                <w:bCs/>
                <w:sz w:val="22"/>
                <w:szCs w:val="22"/>
              </w:rPr>
              <w:t>2020.025M.</w:t>
            </w:r>
            <w:r w:rsidR="009D7778">
              <w:rPr>
                <w:rFonts w:ascii="Arial" w:hAnsi="Arial" w:cs="Arial"/>
                <w:bCs/>
                <w:sz w:val="22"/>
                <w:szCs w:val="22"/>
              </w:rPr>
              <w:t>R</w:t>
            </w:r>
            <w:r w:rsidRPr="000D7D87">
              <w:rPr>
                <w:rFonts w:ascii="Arial" w:hAnsi="Arial" w:cs="Arial"/>
                <w:bCs/>
                <w:sz w:val="22"/>
                <w:szCs w:val="22"/>
              </w:rPr>
              <w:t>.</w:t>
            </w:r>
            <w:r w:rsidR="00FF7F80" w:rsidRPr="000D7D87">
              <w:rPr>
                <w:rFonts w:ascii="Arial" w:hAnsi="Arial" w:cs="Arial"/>
                <w:bCs/>
                <w:sz w:val="22"/>
                <w:szCs w:val="22"/>
              </w:rPr>
              <w:t>Hantaviridae</w:t>
            </w:r>
            <w:r w:rsidRPr="000D7D87">
              <w:rPr>
                <w:rFonts w:ascii="Arial" w:hAnsi="Arial" w:cs="Arial"/>
                <w:bCs/>
                <w:sz w:val="22"/>
                <w:szCs w:val="22"/>
              </w:rPr>
              <w:t>_</w:t>
            </w:r>
            <w:r w:rsidR="000351E4" w:rsidRPr="000D7D87">
              <w:rPr>
                <w:rFonts w:ascii="Arial" w:hAnsi="Arial" w:cs="Arial"/>
                <w:bCs/>
                <w:sz w:val="22"/>
                <w:szCs w:val="22"/>
              </w:rPr>
              <w:t>5</w:t>
            </w:r>
            <w:r>
              <w:rPr>
                <w:rFonts w:ascii="Arial" w:hAnsi="Arial" w:cs="Arial"/>
                <w:bCs/>
                <w:sz w:val="22"/>
                <w:szCs w:val="22"/>
              </w:rPr>
              <w:t>n</w:t>
            </w:r>
            <w:r w:rsidR="000351E4" w:rsidRPr="000D7D87">
              <w:rPr>
                <w:rFonts w:ascii="Arial" w:hAnsi="Arial" w:cs="Arial"/>
                <w:bCs/>
                <w:sz w:val="22"/>
                <w:szCs w:val="22"/>
              </w:rPr>
              <w:t>sp</w:t>
            </w:r>
            <w:r w:rsidR="00FF7F80" w:rsidRPr="000D7D87">
              <w:rPr>
                <w:rFonts w:ascii="Arial" w:hAnsi="Arial" w:cs="Arial"/>
                <w:bCs/>
                <w:sz w:val="22"/>
                <w:szCs w:val="22"/>
              </w:rPr>
              <w:t>.xlsx</w:t>
            </w:r>
          </w:p>
        </w:tc>
      </w:tr>
    </w:tbl>
    <w:p w14:paraId="1F242705" w14:textId="623CCBDB" w:rsidR="00237296" w:rsidRDefault="00237296" w:rsidP="007B1846">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237296" w:rsidRPr="00121243" w14:paraId="62896764" w14:textId="77777777" w:rsidTr="00237296">
        <w:tc>
          <w:tcPr>
            <w:tcW w:w="9072" w:type="dxa"/>
          </w:tcPr>
          <w:p w14:paraId="0EB2202F" w14:textId="14425E9C" w:rsidR="00237296" w:rsidRPr="000D7D87" w:rsidRDefault="00BE4710" w:rsidP="00D60D17">
            <w:pPr>
              <w:jc w:val="both"/>
              <w:rPr>
                <w:rFonts w:ascii="Arial" w:hAnsi="Arial" w:cs="Arial"/>
                <w:b/>
                <w:sz w:val="22"/>
                <w:szCs w:val="22"/>
              </w:rPr>
            </w:pPr>
            <w:r w:rsidRPr="000D7D87">
              <w:rPr>
                <w:rFonts w:ascii="Arial" w:hAnsi="Arial" w:cs="Arial"/>
                <w:bCs/>
                <w:sz w:val="22"/>
                <w:szCs w:val="22"/>
              </w:rPr>
              <w:t xml:space="preserve">We propose the creation of </w:t>
            </w:r>
            <w:r w:rsidR="00F054FA" w:rsidRPr="000D7D87">
              <w:rPr>
                <w:rFonts w:ascii="Arial" w:hAnsi="Arial" w:cs="Arial"/>
                <w:bCs/>
                <w:sz w:val="22"/>
                <w:szCs w:val="22"/>
              </w:rPr>
              <w:t>5</w:t>
            </w:r>
            <w:r w:rsidRPr="000D7D87">
              <w:rPr>
                <w:rFonts w:ascii="Arial" w:hAnsi="Arial" w:cs="Arial"/>
                <w:bCs/>
                <w:sz w:val="22"/>
                <w:szCs w:val="22"/>
              </w:rPr>
              <w:t xml:space="preserve"> new species in the family </w:t>
            </w:r>
            <w:r w:rsidRPr="000D7D87">
              <w:rPr>
                <w:rFonts w:ascii="Arial" w:hAnsi="Arial" w:cs="Arial"/>
                <w:bCs/>
                <w:i/>
                <w:sz w:val="22"/>
                <w:szCs w:val="22"/>
              </w:rPr>
              <w:t>Hantaviridae</w:t>
            </w:r>
            <w:r w:rsidR="00CB468C" w:rsidRPr="000D7D87">
              <w:rPr>
                <w:rFonts w:ascii="Arial" w:hAnsi="Arial" w:cs="Arial"/>
                <w:bCs/>
                <w:i/>
                <w:sz w:val="22"/>
                <w:szCs w:val="22"/>
              </w:rPr>
              <w:t>:</w:t>
            </w:r>
            <w:r w:rsidRPr="000D7D87">
              <w:rPr>
                <w:rFonts w:ascii="Arial" w:hAnsi="Arial" w:cs="Arial"/>
                <w:bCs/>
                <w:sz w:val="22"/>
                <w:szCs w:val="22"/>
              </w:rPr>
              <w:t xml:space="preserve"> </w:t>
            </w:r>
            <w:r w:rsidR="00D60D17" w:rsidRPr="000D7D87">
              <w:rPr>
                <w:rFonts w:ascii="Arial" w:hAnsi="Arial" w:cs="Arial"/>
                <w:bCs/>
                <w:sz w:val="22"/>
                <w:szCs w:val="22"/>
              </w:rPr>
              <w:t>t</w:t>
            </w:r>
            <w:r w:rsidR="00F054FA" w:rsidRPr="000D7D87">
              <w:rPr>
                <w:rFonts w:ascii="Arial" w:hAnsi="Arial" w:cs="Arial"/>
                <w:bCs/>
                <w:sz w:val="22"/>
                <w:szCs w:val="22"/>
              </w:rPr>
              <w:t>wo</w:t>
            </w:r>
            <w:r w:rsidR="00CB468C" w:rsidRPr="000D7D87">
              <w:rPr>
                <w:rFonts w:ascii="Arial" w:hAnsi="Arial" w:cs="Arial"/>
                <w:bCs/>
                <w:sz w:val="22"/>
                <w:szCs w:val="22"/>
              </w:rPr>
              <w:t xml:space="preserve"> i</w:t>
            </w:r>
            <w:r w:rsidRPr="000D7D87">
              <w:rPr>
                <w:rFonts w:ascii="Arial" w:hAnsi="Arial" w:cs="Arial"/>
                <w:bCs/>
                <w:sz w:val="22"/>
                <w:szCs w:val="22"/>
              </w:rPr>
              <w:t xml:space="preserve">n genus </w:t>
            </w:r>
            <w:r w:rsidRPr="000D7D87">
              <w:rPr>
                <w:rFonts w:ascii="Arial" w:hAnsi="Arial" w:cs="Arial"/>
                <w:bCs/>
                <w:i/>
                <w:sz w:val="22"/>
                <w:szCs w:val="22"/>
              </w:rPr>
              <w:t>Orthohantavirus</w:t>
            </w:r>
            <w:r w:rsidRPr="000D7D87">
              <w:rPr>
                <w:rFonts w:ascii="Arial" w:hAnsi="Arial" w:cs="Arial"/>
                <w:bCs/>
                <w:sz w:val="22"/>
                <w:szCs w:val="22"/>
              </w:rPr>
              <w:t xml:space="preserve">, </w:t>
            </w:r>
            <w:r w:rsidR="00CB468C" w:rsidRPr="000D7D87">
              <w:rPr>
                <w:rFonts w:ascii="Arial" w:hAnsi="Arial" w:cs="Arial"/>
                <w:bCs/>
                <w:sz w:val="22"/>
                <w:szCs w:val="22"/>
              </w:rPr>
              <w:t xml:space="preserve">two in genus </w:t>
            </w:r>
            <w:r w:rsidR="00CB468C" w:rsidRPr="000D7D87">
              <w:rPr>
                <w:rFonts w:ascii="Arial" w:hAnsi="Arial" w:cs="Arial"/>
                <w:bCs/>
                <w:i/>
                <w:sz w:val="22"/>
                <w:szCs w:val="22"/>
              </w:rPr>
              <w:t>Mobatvirus</w:t>
            </w:r>
            <w:r w:rsidR="00CB468C" w:rsidRPr="000D7D87">
              <w:rPr>
                <w:rFonts w:ascii="Arial" w:hAnsi="Arial" w:cs="Arial"/>
                <w:bCs/>
                <w:sz w:val="22"/>
                <w:szCs w:val="22"/>
              </w:rPr>
              <w:t xml:space="preserve">, and one </w:t>
            </w:r>
            <w:r w:rsidR="00B22634" w:rsidRPr="000D7D87">
              <w:rPr>
                <w:rFonts w:ascii="Arial" w:hAnsi="Arial" w:cs="Arial"/>
                <w:bCs/>
                <w:sz w:val="22"/>
                <w:szCs w:val="22"/>
              </w:rPr>
              <w:t xml:space="preserve">in genus </w:t>
            </w:r>
            <w:r w:rsidR="00B22634" w:rsidRPr="000D7D87">
              <w:rPr>
                <w:rFonts w:ascii="Arial" w:hAnsi="Arial" w:cs="Arial"/>
                <w:bCs/>
                <w:i/>
                <w:sz w:val="22"/>
                <w:szCs w:val="22"/>
              </w:rPr>
              <w:t>Actinovirus</w:t>
            </w:r>
            <w:r w:rsidR="00B22634" w:rsidRPr="000D7D87">
              <w:rPr>
                <w:rFonts w:ascii="Arial" w:hAnsi="Arial" w:cs="Arial"/>
                <w:bCs/>
                <w:sz w:val="22"/>
                <w:szCs w:val="22"/>
              </w:rPr>
              <w:t>.</w:t>
            </w:r>
          </w:p>
        </w:tc>
      </w:tr>
    </w:tbl>
    <w:p w14:paraId="201C3F87" w14:textId="2C1CA6EE"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37296" w:rsidRPr="001E492D" w14:paraId="2C403BCA" w14:textId="77777777" w:rsidTr="009623BE">
        <w:trPr>
          <w:trHeight w:val="1566"/>
        </w:trPr>
        <w:tc>
          <w:tcPr>
            <w:tcW w:w="9228" w:type="dxa"/>
          </w:tcPr>
          <w:tbl>
            <w:tblPr>
              <w:tblStyle w:val="TableGrid"/>
              <w:tblW w:w="0" w:type="auto"/>
              <w:tblLook w:val="04A0" w:firstRow="1" w:lastRow="0" w:firstColumn="1" w:lastColumn="0" w:noHBand="0" w:noVBand="1"/>
            </w:tblPr>
            <w:tblGrid>
              <w:gridCol w:w="9002"/>
            </w:tblGrid>
            <w:tr w:rsidR="00237296" w:rsidRPr="00121243" w14:paraId="596D248E" w14:textId="77777777" w:rsidTr="00237296">
              <w:tc>
                <w:tcPr>
                  <w:tcW w:w="9002" w:type="dxa"/>
                </w:tcPr>
                <w:p w14:paraId="7583326E" w14:textId="64380898" w:rsidR="00846231" w:rsidRPr="000D7D87" w:rsidRDefault="006E48A2" w:rsidP="00846231">
                  <w:pPr>
                    <w:jc w:val="both"/>
                    <w:rPr>
                      <w:rFonts w:ascii="Arial" w:hAnsi="Arial" w:cs="Arial"/>
                      <w:color w:val="000000" w:themeColor="text1"/>
                      <w:sz w:val="22"/>
                      <w:szCs w:val="22"/>
                    </w:rPr>
                  </w:pPr>
                  <w:r w:rsidRPr="000D7D87">
                    <w:rPr>
                      <w:rFonts w:ascii="Arial" w:hAnsi="Arial" w:cs="Arial"/>
                      <w:color w:val="000000" w:themeColor="text1"/>
                      <w:sz w:val="22"/>
                      <w:szCs w:val="22"/>
                    </w:rPr>
                    <w:t xml:space="preserve">DEmARC/Bayesian MCMC analysis </w:t>
                  </w:r>
                  <w:r w:rsidR="00FC5BB3" w:rsidRPr="000D7D87">
                    <w:rPr>
                      <w:rFonts w:ascii="Arial" w:hAnsi="Arial" w:cs="Arial"/>
                      <w:color w:val="000000" w:themeColor="text1"/>
                      <w:sz w:val="22"/>
                      <w:szCs w:val="22"/>
                    </w:rPr>
                    <w:t>was performed</w:t>
                  </w:r>
                  <w:r w:rsidRPr="000D7D87">
                    <w:rPr>
                      <w:rFonts w:ascii="Arial" w:hAnsi="Arial" w:cs="Arial"/>
                      <w:color w:val="000000" w:themeColor="text1"/>
                      <w:sz w:val="22"/>
                      <w:szCs w:val="22"/>
                    </w:rPr>
                    <w:t xml:space="preserve"> with all available full-length hantavir</w:t>
                  </w:r>
                  <w:r w:rsidR="00FC5BB3" w:rsidRPr="000D7D87">
                    <w:rPr>
                      <w:rFonts w:ascii="Arial" w:hAnsi="Arial" w:cs="Arial"/>
                      <w:color w:val="000000" w:themeColor="text1"/>
                      <w:sz w:val="22"/>
                      <w:szCs w:val="22"/>
                    </w:rPr>
                    <w:t>id</w:t>
                  </w:r>
                  <w:r w:rsidRPr="000D7D87">
                    <w:rPr>
                      <w:rFonts w:ascii="Arial" w:hAnsi="Arial" w:cs="Arial"/>
                      <w:color w:val="000000" w:themeColor="text1"/>
                      <w:sz w:val="22"/>
                      <w:szCs w:val="22"/>
                    </w:rPr>
                    <w:t xml:space="preserve">-like sequences (complete S and M segment sequences were used for the analysis). Briefly, Bayesian phylogenetic analyses were inferred in BEAST </w:t>
                  </w:r>
                  <w:r w:rsidR="002C631B" w:rsidRPr="000D7D87">
                    <w:rPr>
                      <w:rFonts w:ascii="Arial" w:hAnsi="Arial" w:cs="Arial"/>
                      <w:color w:val="000000" w:themeColor="text1"/>
                      <w:sz w:val="22"/>
                      <w:szCs w:val="22"/>
                    </w:rPr>
                    <w:t>v</w:t>
                  </w:r>
                  <w:r w:rsidRPr="000D7D87">
                    <w:rPr>
                      <w:rFonts w:ascii="Arial" w:hAnsi="Arial" w:cs="Arial"/>
                      <w:color w:val="000000" w:themeColor="text1"/>
                      <w:sz w:val="22"/>
                      <w:szCs w:val="22"/>
                    </w:rPr>
                    <w:t xml:space="preserve">1.10.4 </w:t>
                  </w:r>
                  <w:r w:rsidR="00FC5BB3" w:rsidRPr="000D7D87">
                    <w:rPr>
                      <w:rFonts w:ascii="Arial" w:hAnsi="Arial" w:cs="Arial"/>
                      <w:color w:val="000000" w:themeColor="text1"/>
                      <w:sz w:val="22"/>
                      <w:szCs w:val="22"/>
                    </w:rPr>
                    <w:t>using</w:t>
                  </w:r>
                  <w:r w:rsidRPr="000D7D87">
                    <w:rPr>
                      <w:rFonts w:ascii="Arial" w:hAnsi="Arial" w:cs="Arial"/>
                      <w:color w:val="000000" w:themeColor="text1"/>
                      <w:sz w:val="22"/>
                      <w:szCs w:val="22"/>
                    </w:rPr>
                    <w:t xml:space="preserve"> 20 independent MCMC runs with a chain length of 50,000,000 generations. Tree and log files of independent runs of BEAST were combined using LogCombiner </w:t>
                  </w:r>
                  <w:r w:rsidR="002C631B" w:rsidRPr="000D7D87">
                    <w:rPr>
                      <w:rFonts w:ascii="Arial" w:hAnsi="Arial" w:cs="Arial"/>
                      <w:color w:val="000000" w:themeColor="text1"/>
                      <w:sz w:val="22"/>
                      <w:szCs w:val="22"/>
                    </w:rPr>
                    <w:t>v</w:t>
                  </w:r>
                  <w:r w:rsidRPr="000D7D87">
                    <w:rPr>
                      <w:rFonts w:ascii="Arial" w:hAnsi="Arial" w:cs="Arial"/>
                      <w:color w:val="000000" w:themeColor="text1"/>
                      <w:sz w:val="22"/>
                      <w:szCs w:val="22"/>
                    </w:rPr>
                    <w:t>1.</w:t>
                  </w:r>
                  <w:r w:rsidR="002C631B" w:rsidRPr="000D7D87">
                    <w:rPr>
                      <w:rFonts w:ascii="Arial" w:hAnsi="Arial" w:cs="Arial"/>
                      <w:color w:val="000000" w:themeColor="text1"/>
                      <w:sz w:val="22"/>
                      <w:szCs w:val="22"/>
                    </w:rPr>
                    <w:t>10</w:t>
                  </w:r>
                  <w:r w:rsidRPr="000D7D87">
                    <w:rPr>
                      <w:rFonts w:ascii="Arial" w:hAnsi="Arial" w:cs="Arial"/>
                      <w:color w:val="000000" w:themeColor="text1"/>
                      <w:sz w:val="22"/>
                      <w:szCs w:val="22"/>
                    </w:rPr>
                    <w:t xml:space="preserve">.4, </w:t>
                  </w:r>
                  <w:r w:rsidR="00FC5BB3" w:rsidRPr="000D7D87">
                    <w:rPr>
                      <w:rFonts w:ascii="Arial" w:hAnsi="Arial" w:cs="Arial"/>
                      <w:color w:val="000000" w:themeColor="text1"/>
                      <w:sz w:val="22"/>
                      <w:szCs w:val="22"/>
                    </w:rPr>
                    <w:t>using</w:t>
                  </w:r>
                  <w:r w:rsidRPr="000D7D87">
                    <w:rPr>
                      <w:rFonts w:ascii="Arial" w:hAnsi="Arial" w:cs="Arial"/>
                      <w:color w:val="000000" w:themeColor="text1"/>
                      <w:sz w:val="22"/>
                      <w:szCs w:val="22"/>
                    </w:rPr>
                    <w:t xml:space="preserve"> a Burn in period of 10%. The Markov chain Monte Carlo analyses were run until effective sample sizes above 200 were obtained. The consensus tree was built with TreeAnnotator </w:t>
                  </w:r>
                  <w:r w:rsidR="00C22666" w:rsidRPr="000D7D87">
                    <w:rPr>
                      <w:rFonts w:ascii="Arial" w:hAnsi="Arial" w:cs="Arial"/>
                      <w:color w:val="000000" w:themeColor="text1"/>
                      <w:sz w:val="22"/>
                      <w:szCs w:val="22"/>
                    </w:rPr>
                    <w:t>v</w:t>
                  </w:r>
                  <w:r w:rsidRPr="000D7D87">
                    <w:rPr>
                      <w:rFonts w:ascii="Arial" w:hAnsi="Arial" w:cs="Arial"/>
                      <w:color w:val="000000" w:themeColor="text1"/>
                      <w:sz w:val="22"/>
                      <w:szCs w:val="22"/>
                    </w:rPr>
                    <w:t>1.</w:t>
                  </w:r>
                  <w:r w:rsidR="00C22666" w:rsidRPr="000D7D87">
                    <w:rPr>
                      <w:rFonts w:ascii="Arial" w:hAnsi="Arial" w:cs="Arial"/>
                      <w:color w:val="000000" w:themeColor="text1"/>
                      <w:sz w:val="22"/>
                      <w:szCs w:val="22"/>
                    </w:rPr>
                    <w:t>10</w:t>
                  </w:r>
                  <w:r w:rsidRPr="000D7D87">
                    <w:rPr>
                      <w:rFonts w:ascii="Arial" w:hAnsi="Arial" w:cs="Arial"/>
                      <w:color w:val="000000" w:themeColor="text1"/>
                      <w:sz w:val="22"/>
                      <w:szCs w:val="22"/>
                    </w:rPr>
                    <w:t xml:space="preserve"> using the maximum clade credibility method and visualized in Figtree. This consensus tree was used as guide tree for the DEmARC analysis (adapted </w:t>
                  </w:r>
                  <w:r w:rsidR="00BD0215" w:rsidRPr="000D7D87">
                    <w:rPr>
                      <w:rFonts w:ascii="Arial" w:hAnsi="Arial" w:cs="Arial"/>
                      <w:color w:val="000000" w:themeColor="text1"/>
                      <w:sz w:val="22"/>
                      <w:szCs w:val="22"/>
                    </w:rPr>
                    <w:t xml:space="preserve">from </w:t>
                  </w:r>
                  <w:r w:rsidRPr="000D7D87">
                    <w:rPr>
                      <w:rFonts w:ascii="Arial" w:hAnsi="Arial" w:cs="Arial"/>
                      <w:color w:val="000000" w:themeColor="text1"/>
                      <w:sz w:val="22"/>
                      <w:szCs w:val="22"/>
                    </w:rPr>
                    <w:t>version 1</w:t>
                  </w:r>
                  <w:r w:rsidR="00BD0215" w:rsidRPr="000D7D87">
                    <w:rPr>
                      <w:rFonts w:ascii="Arial" w:hAnsi="Arial" w:cs="Arial"/>
                      <w:color w:val="000000" w:themeColor="text1"/>
                      <w:sz w:val="22"/>
                      <w:szCs w:val="22"/>
                    </w:rPr>
                    <w:t>.0</w:t>
                  </w:r>
                  <w:r w:rsidRPr="000D7D87">
                    <w:rPr>
                      <w:rFonts w:ascii="Arial" w:hAnsi="Arial" w:cs="Arial"/>
                      <w:color w:val="000000" w:themeColor="text1"/>
                      <w:sz w:val="22"/>
                      <w:szCs w:val="22"/>
                    </w:rPr>
                    <w:t>).</w:t>
                  </w:r>
                </w:p>
                <w:p w14:paraId="11B3A433" w14:textId="33AEF020" w:rsidR="00846231" w:rsidRPr="000D7D87" w:rsidRDefault="00846231" w:rsidP="00846231">
                  <w:pPr>
                    <w:jc w:val="both"/>
                    <w:rPr>
                      <w:rFonts w:ascii="Arial" w:hAnsi="Arial" w:cs="Arial"/>
                      <w:color w:val="000000" w:themeColor="text1"/>
                      <w:sz w:val="22"/>
                      <w:szCs w:val="22"/>
                    </w:rPr>
                  </w:pPr>
                </w:p>
                <w:p w14:paraId="593ECCEC" w14:textId="339E7D56" w:rsidR="00846231" w:rsidRPr="000D7D87" w:rsidRDefault="00846231" w:rsidP="00846231">
                  <w:pPr>
                    <w:jc w:val="both"/>
                    <w:rPr>
                      <w:rFonts w:ascii="Arial" w:hAnsi="Arial" w:cs="Arial"/>
                      <w:color w:val="000000" w:themeColor="text1"/>
                      <w:sz w:val="22"/>
                      <w:szCs w:val="22"/>
                    </w:rPr>
                  </w:pPr>
                  <w:r w:rsidRPr="000D7D87">
                    <w:rPr>
                      <w:rFonts w:ascii="Arial" w:hAnsi="Arial" w:cs="Arial"/>
                      <w:color w:val="000000" w:themeColor="text1"/>
                      <w:sz w:val="22"/>
                      <w:szCs w:val="22"/>
                    </w:rPr>
                    <w:t>Five</w:t>
                  </w:r>
                  <w:r w:rsidR="00434934" w:rsidRPr="000D7D87">
                    <w:rPr>
                      <w:rFonts w:ascii="Arial" w:hAnsi="Arial" w:cs="Arial"/>
                      <w:color w:val="000000" w:themeColor="text1"/>
                      <w:sz w:val="22"/>
                      <w:szCs w:val="22"/>
                    </w:rPr>
                    <w:t xml:space="preserve"> hantavir</w:t>
                  </w:r>
                  <w:r w:rsidR="00FC5BB3" w:rsidRPr="000D7D87">
                    <w:rPr>
                      <w:rFonts w:ascii="Arial" w:hAnsi="Arial" w:cs="Arial"/>
                      <w:color w:val="000000" w:themeColor="text1"/>
                      <w:sz w:val="22"/>
                      <w:szCs w:val="22"/>
                    </w:rPr>
                    <w:t>ids</w:t>
                  </w:r>
                  <w:r w:rsidR="00434934" w:rsidRPr="000D7D87">
                    <w:rPr>
                      <w:rFonts w:ascii="Arial" w:hAnsi="Arial" w:cs="Arial"/>
                      <w:color w:val="000000" w:themeColor="text1"/>
                      <w:sz w:val="22"/>
                      <w:szCs w:val="22"/>
                    </w:rPr>
                    <w:t xml:space="preserve"> with </w:t>
                  </w:r>
                  <w:r w:rsidR="00FC5BB3" w:rsidRPr="000D7D87">
                    <w:rPr>
                      <w:rFonts w:ascii="Arial" w:hAnsi="Arial" w:cs="Arial"/>
                      <w:color w:val="000000" w:themeColor="text1"/>
                      <w:sz w:val="22"/>
                      <w:szCs w:val="22"/>
                    </w:rPr>
                    <w:t>complete</w:t>
                  </w:r>
                  <w:r w:rsidR="00434934" w:rsidRPr="000D7D87">
                    <w:rPr>
                      <w:rFonts w:ascii="Arial" w:hAnsi="Arial" w:cs="Arial"/>
                      <w:color w:val="000000" w:themeColor="text1"/>
                      <w:sz w:val="22"/>
                      <w:szCs w:val="22"/>
                    </w:rPr>
                    <w:t xml:space="preserve"> genome (S, M</w:t>
                  </w:r>
                  <w:r w:rsidR="00FC5BB3" w:rsidRPr="000D7D87">
                    <w:rPr>
                      <w:rFonts w:ascii="Arial" w:hAnsi="Arial" w:cs="Arial"/>
                      <w:color w:val="000000" w:themeColor="text1"/>
                      <w:sz w:val="22"/>
                      <w:szCs w:val="22"/>
                    </w:rPr>
                    <w:t>,</w:t>
                  </w:r>
                  <w:r w:rsidR="00434934" w:rsidRPr="000D7D87">
                    <w:rPr>
                      <w:rFonts w:ascii="Arial" w:hAnsi="Arial" w:cs="Arial"/>
                      <w:color w:val="000000" w:themeColor="text1"/>
                      <w:sz w:val="22"/>
                      <w:szCs w:val="22"/>
                    </w:rPr>
                    <w:t xml:space="preserve"> and L)</w:t>
                  </w:r>
                  <w:r w:rsidRPr="000D7D87">
                    <w:rPr>
                      <w:rFonts w:ascii="Arial" w:hAnsi="Arial" w:cs="Arial"/>
                      <w:color w:val="000000" w:themeColor="text1"/>
                      <w:sz w:val="22"/>
                      <w:szCs w:val="22"/>
                    </w:rPr>
                    <w:t xml:space="preserve"> </w:t>
                  </w:r>
                  <w:r w:rsidR="00FC5BB3" w:rsidRPr="000D7D87">
                    <w:rPr>
                      <w:rFonts w:ascii="Arial" w:hAnsi="Arial" w:cs="Arial"/>
                      <w:color w:val="000000" w:themeColor="text1"/>
                      <w:sz w:val="22"/>
                      <w:szCs w:val="22"/>
                    </w:rPr>
                    <w:t xml:space="preserve">sequences were identified as new </w:t>
                  </w:r>
                  <w:r w:rsidR="00BD2DCE" w:rsidRPr="000D7D87">
                    <w:rPr>
                      <w:rFonts w:ascii="Arial" w:hAnsi="Arial" w:cs="Arial"/>
                      <w:color w:val="000000" w:themeColor="text1"/>
                      <w:sz w:val="22"/>
                      <w:szCs w:val="22"/>
                    </w:rPr>
                    <w:t>release</w:t>
                  </w:r>
                  <w:r w:rsidR="00FC5BB3" w:rsidRPr="000D7D87">
                    <w:rPr>
                      <w:rFonts w:ascii="Arial" w:hAnsi="Arial" w:cs="Arial"/>
                      <w:color w:val="000000" w:themeColor="text1"/>
                      <w:sz w:val="22"/>
                      <w:szCs w:val="22"/>
                    </w:rPr>
                    <w:t>s</w:t>
                  </w:r>
                  <w:r w:rsidR="00BD2DCE" w:rsidRPr="000D7D87">
                    <w:rPr>
                      <w:rFonts w:ascii="Arial" w:hAnsi="Arial" w:cs="Arial"/>
                      <w:color w:val="000000" w:themeColor="text1"/>
                      <w:sz w:val="22"/>
                      <w:szCs w:val="22"/>
                    </w:rPr>
                    <w:t xml:space="preserve"> </w:t>
                  </w:r>
                  <w:r w:rsidR="00FC5BB3" w:rsidRPr="000D7D87">
                    <w:rPr>
                      <w:rFonts w:ascii="Arial" w:hAnsi="Arial" w:cs="Arial"/>
                      <w:color w:val="000000" w:themeColor="text1"/>
                      <w:sz w:val="22"/>
                      <w:szCs w:val="22"/>
                    </w:rPr>
                    <w:t>in</w:t>
                  </w:r>
                  <w:r w:rsidR="00BD2DCE" w:rsidRPr="000D7D87">
                    <w:rPr>
                      <w:rFonts w:ascii="Arial" w:hAnsi="Arial" w:cs="Arial"/>
                      <w:color w:val="000000" w:themeColor="text1"/>
                      <w:sz w:val="22"/>
                      <w:szCs w:val="22"/>
                    </w:rPr>
                    <w:t xml:space="preserve"> NCBI GenBank</w:t>
                  </w:r>
                  <w:r w:rsidR="00FC5BB3" w:rsidRPr="000D7D87">
                    <w:rPr>
                      <w:rFonts w:ascii="Arial" w:hAnsi="Arial" w:cs="Arial"/>
                      <w:color w:val="000000" w:themeColor="text1"/>
                      <w:sz w:val="22"/>
                      <w:szCs w:val="22"/>
                    </w:rPr>
                    <w:t xml:space="preserve"> during this analysis, and these viruses were identified</w:t>
                  </w:r>
                  <w:r w:rsidR="00BD2DCE" w:rsidRPr="000D7D87">
                    <w:rPr>
                      <w:rFonts w:ascii="Arial" w:hAnsi="Arial" w:cs="Arial"/>
                      <w:color w:val="000000" w:themeColor="text1"/>
                      <w:sz w:val="22"/>
                      <w:szCs w:val="22"/>
                    </w:rPr>
                    <w:t xml:space="preserve"> to represent 5 new </w:t>
                  </w:r>
                  <w:r w:rsidR="00FC5BB3" w:rsidRPr="000D7D87">
                    <w:rPr>
                      <w:rFonts w:ascii="Arial" w:hAnsi="Arial" w:cs="Arial"/>
                      <w:color w:val="000000" w:themeColor="text1"/>
                      <w:sz w:val="22"/>
                      <w:szCs w:val="22"/>
                    </w:rPr>
                    <w:t>hantavirid</w:t>
                  </w:r>
                  <w:r w:rsidR="00BD2DCE" w:rsidRPr="000D7D87">
                    <w:rPr>
                      <w:rFonts w:ascii="Arial" w:hAnsi="Arial" w:cs="Arial"/>
                      <w:color w:val="000000" w:themeColor="text1"/>
                      <w:sz w:val="22"/>
                      <w:szCs w:val="22"/>
                    </w:rPr>
                    <w:t xml:space="preserve"> species:</w:t>
                  </w:r>
                </w:p>
                <w:p w14:paraId="2140CD16" w14:textId="77777777" w:rsidR="006E48A2" w:rsidRPr="000D7D87" w:rsidRDefault="006E48A2" w:rsidP="009623BE">
                  <w:pPr>
                    <w:rPr>
                      <w:rFonts w:ascii="Arial" w:hAnsi="Arial" w:cs="Arial"/>
                      <w:color w:val="0000FF"/>
                      <w:sz w:val="22"/>
                      <w:szCs w:val="22"/>
                    </w:rPr>
                  </w:pPr>
                </w:p>
                <w:p w14:paraId="75C647BA" w14:textId="44D6DB61" w:rsidR="00B13B5D" w:rsidRPr="000D7D87" w:rsidRDefault="00884B43" w:rsidP="00A3263C">
                  <w:pPr>
                    <w:pStyle w:val="ListParagraph"/>
                    <w:numPr>
                      <w:ilvl w:val="0"/>
                      <w:numId w:val="2"/>
                    </w:numPr>
                    <w:jc w:val="both"/>
                    <w:rPr>
                      <w:rFonts w:ascii="Arial" w:hAnsi="Arial" w:cs="Arial"/>
                      <w:color w:val="000000" w:themeColor="text1"/>
                      <w:sz w:val="22"/>
                      <w:szCs w:val="22"/>
                    </w:rPr>
                  </w:pPr>
                  <w:r w:rsidRPr="000D7D87">
                    <w:rPr>
                      <w:rFonts w:ascii="Arial" w:hAnsi="Arial" w:cs="Arial"/>
                      <w:b/>
                      <w:i/>
                      <w:color w:val="000000" w:themeColor="text1"/>
                      <w:sz w:val="22"/>
                      <w:szCs w:val="22"/>
                    </w:rPr>
                    <w:t>Robina orthohantavirus</w:t>
                  </w:r>
                  <w:r w:rsidR="00BD1EA2" w:rsidRPr="000D7D87">
                    <w:rPr>
                      <w:rFonts w:ascii="Arial" w:hAnsi="Arial" w:cs="Arial"/>
                      <w:color w:val="000000" w:themeColor="text1"/>
                      <w:sz w:val="22"/>
                      <w:szCs w:val="22"/>
                    </w:rPr>
                    <w:t xml:space="preserve"> </w:t>
                  </w:r>
                  <w:r w:rsidR="00D47858" w:rsidRPr="000D7D87">
                    <w:rPr>
                      <w:rFonts w:ascii="Arial" w:hAnsi="Arial" w:cs="Arial"/>
                      <w:color w:val="000000" w:themeColor="text1"/>
                      <w:sz w:val="22"/>
                      <w:szCs w:val="22"/>
                    </w:rPr>
                    <w:t xml:space="preserve">for Robina virus </w:t>
                  </w:r>
                  <w:r w:rsidR="00BD1EA2" w:rsidRPr="000D7D87">
                    <w:rPr>
                      <w:rFonts w:ascii="Arial" w:hAnsi="Arial" w:cs="Arial"/>
                      <w:color w:val="000000" w:themeColor="text1"/>
                      <w:sz w:val="22"/>
                      <w:szCs w:val="22"/>
                    </w:rPr>
                    <w:t xml:space="preserve">isolated </w:t>
                  </w:r>
                  <w:r w:rsidR="00D47858" w:rsidRPr="000D7D87">
                    <w:rPr>
                      <w:rFonts w:ascii="Arial" w:hAnsi="Arial" w:cs="Arial"/>
                      <w:color w:val="000000" w:themeColor="text1"/>
                      <w:sz w:val="22"/>
                      <w:szCs w:val="22"/>
                    </w:rPr>
                    <w:t>from</w:t>
                  </w:r>
                  <w:r w:rsidR="00BD1EA2" w:rsidRPr="000D7D87">
                    <w:rPr>
                      <w:rFonts w:ascii="Arial" w:hAnsi="Arial" w:cs="Arial"/>
                      <w:color w:val="000000" w:themeColor="text1"/>
                      <w:sz w:val="22"/>
                      <w:szCs w:val="22"/>
                    </w:rPr>
                    <w:t xml:space="preserve"> brain tissue of a black flying fox (</w:t>
                  </w:r>
                  <w:r w:rsidR="00BD1EA2" w:rsidRPr="000D7D87">
                    <w:rPr>
                      <w:rFonts w:ascii="Arial" w:hAnsi="Arial" w:cs="Arial"/>
                      <w:i/>
                      <w:color w:val="000000" w:themeColor="text1"/>
                      <w:sz w:val="22"/>
                      <w:szCs w:val="22"/>
                    </w:rPr>
                    <w:t xml:space="preserve">Pteropus </w:t>
                  </w:r>
                  <w:r w:rsidR="00D47858" w:rsidRPr="000D7D87">
                    <w:rPr>
                      <w:rFonts w:ascii="Arial" w:hAnsi="Arial" w:cs="Arial"/>
                      <w:i/>
                      <w:color w:val="000000" w:themeColor="text1"/>
                      <w:sz w:val="22"/>
                      <w:szCs w:val="22"/>
                    </w:rPr>
                    <w:t>alecto</w:t>
                  </w:r>
                  <w:r w:rsidR="00D47858" w:rsidRPr="000D7D87">
                    <w:rPr>
                      <w:rFonts w:ascii="Arial" w:hAnsi="Arial" w:cs="Arial"/>
                      <w:iCs/>
                      <w:color w:val="000000" w:themeColor="text1"/>
                      <w:sz w:val="22"/>
                      <w:szCs w:val="22"/>
                    </w:rPr>
                    <w:t xml:space="preserve"> Temminck, 1837</w:t>
                  </w:r>
                  <w:r w:rsidR="00BD1EA2" w:rsidRPr="000D7D87">
                    <w:rPr>
                      <w:rFonts w:ascii="Arial" w:hAnsi="Arial" w:cs="Arial"/>
                      <w:color w:val="000000" w:themeColor="text1"/>
                      <w:sz w:val="22"/>
                      <w:szCs w:val="22"/>
                    </w:rPr>
                    <w:t>)</w:t>
                  </w:r>
                  <w:r w:rsidR="0095753E" w:rsidRPr="000D7D87">
                    <w:rPr>
                      <w:rFonts w:ascii="Arial" w:hAnsi="Arial" w:cs="Arial"/>
                      <w:color w:val="000000" w:themeColor="text1"/>
                      <w:sz w:val="22"/>
                      <w:szCs w:val="22"/>
                    </w:rPr>
                    <w:t xml:space="preserve"> trapped near Robina</w:t>
                  </w:r>
                  <w:r w:rsidR="00D47858" w:rsidRPr="000D7D87">
                    <w:rPr>
                      <w:rFonts w:ascii="Arial" w:hAnsi="Arial" w:cs="Arial"/>
                      <w:color w:val="000000" w:themeColor="text1"/>
                      <w:sz w:val="22"/>
                      <w:szCs w:val="22"/>
                    </w:rPr>
                    <w:t xml:space="preserve">, </w:t>
                  </w:r>
                  <w:r w:rsidR="0095753E" w:rsidRPr="000D7D87">
                    <w:rPr>
                      <w:rFonts w:ascii="Arial" w:hAnsi="Arial" w:cs="Arial"/>
                      <w:color w:val="000000" w:themeColor="text1"/>
                      <w:sz w:val="22"/>
                      <w:szCs w:val="22"/>
                    </w:rPr>
                    <w:t>Queensland, Australia</w:t>
                  </w:r>
                  <w:r w:rsidR="00FD386F" w:rsidRPr="000D7D87">
                    <w:rPr>
                      <w:rFonts w:ascii="Arial" w:hAnsi="Arial" w:cs="Arial"/>
                      <w:color w:val="000000" w:themeColor="text1"/>
                      <w:sz w:val="22"/>
                      <w:szCs w:val="22"/>
                    </w:rPr>
                    <w:t xml:space="preserve"> (unpublished)</w:t>
                  </w:r>
                  <w:r w:rsidR="00971AEA" w:rsidRPr="000D7D87">
                    <w:rPr>
                      <w:rFonts w:ascii="Arial" w:hAnsi="Arial" w:cs="Arial"/>
                      <w:color w:val="000000" w:themeColor="text1"/>
                      <w:sz w:val="22"/>
                      <w:szCs w:val="22"/>
                    </w:rPr>
                    <w:t>.</w:t>
                  </w:r>
                  <w:r w:rsidR="00D47858" w:rsidRPr="000D7D87">
                    <w:rPr>
                      <w:rFonts w:ascii="Arial" w:hAnsi="Arial" w:cs="Arial"/>
                      <w:color w:val="000000" w:themeColor="text1"/>
                      <w:sz w:val="22"/>
                      <w:szCs w:val="22"/>
                    </w:rPr>
                    <w:t xml:space="preserve"> The species is named after the member virus.</w:t>
                  </w:r>
                </w:p>
                <w:p w14:paraId="5B1163E3" w14:textId="77777777" w:rsidR="00B13B5D" w:rsidRPr="000D7D87" w:rsidRDefault="00B13B5D" w:rsidP="009623BE">
                  <w:pPr>
                    <w:rPr>
                      <w:rFonts w:ascii="Arial" w:hAnsi="Arial" w:cs="Arial"/>
                      <w:b/>
                      <w:i/>
                      <w:color w:val="000000" w:themeColor="text1"/>
                      <w:sz w:val="22"/>
                      <w:szCs w:val="22"/>
                    </w:rPr>
                  </w:pPr>
                </w:p>
                <w:p w14:paraId="3B5721FD" w14:textId="425E8219" w:rsidR="0095753E" w:rsidRPr="000D7D87" w:rsidRDefault="00884B43" w:rsidP="00D24E6E">
                  <w:pPr>
                    <w:pStyle w:val="ListParagraph"/>
                    <w:numPr>
                      <w:ilvl w:val="0"/>
                      <w:numId w:val="2"/>
                    </w:numPr>
                    <w:jc w:val="both"/>
                    <w:rPr>
                      <w:rFonts w:ascii="Arial" w:hAnsi="Arial" w:cs="Arial"/>
                      <w:color w:val="000000" w:themeColor="text1"/>
                      <w:sz w:val="22"/>
                      <w:szCs w:val="22"/>
                    </w:rPr>
                  </w:pPr>
                  <w:r w:rsidRPr="000D7D87">
                    <w:rPr>
                      <w:rFonts w:ascii="Arial" w:hAnsi="Arial" w:cs="Arial"/>
                      <w:b/>
                      <w:i/>
                      <w:color w:val="000000" w:themeColor="text1"/>
                      <w:sz w:val="22"/>
                      <w:szCs w:val="22"/>
                    </w:rPr>
                    <w:t>Tatenale orthohantavirus</w:t>
                  </w:r>
                  <w:r w:rsidR="007900DF" w:rsidRPr="000D7D87">
                    <w:rPr>
                      <w:rFonts w:ascii="Arial" w:hAnsi="Arial" w:cs="Arial"/>
                      <w:color w:val="000000" w:themeColor="text1"/>
                      <w:sz w:val="22"/>
                      <w:szCs w:val="22"/>
                    </w:rPr>
                    <w:t xml:space="preserve"> </w:t>
                  </w:r>
                  <w:r w:rsidR="00D47858" w:rsidRPr="000D7D87">
                    <w:rPr>
                      <w:rFonts w:ascii="Arial" w:hAnsi="Arial" w:cs="Arial"/>
                      <w:color w:val="000000" w:themeColor="text1"/>
                      <w:sz w:val="22"/>
                      <w:szCs w:val="22"/>
                    </w:rPr>
                    <w:t xml:space="preserve">for Tatenale virus </w:t>
                  </w:r>
                  <w:r w:rsidR="007900DF" w:rsidRPr="000D7D87">
                    <w:rPr>
                      <w:rFonts w:ascii="Arial" w:hAnsi="Arial" w:cs="Arial"/>
                      <w:color w:val="000000" w:themeColor="text1"/>
                      <w:sz w:val="22"/>
                      <w:szCs w:val="22"/>
                    </w:rPr>
                    <w:t xml:space="preserve">isolated </w:t>
                  </w:r>
                  <w:r w:rsidR="00D47858" w:rsidRPr="000D7D87">
                    <w:rPr>
                      <w:rFonts w:ascii="Arial" w:hAnsi="Arial" w:cs="Arial"/>
                      <w:color w:val="000000" w:themeColor="text1"/>
                      <w:sz w:val="22"/>
                      <w:szCs w:val="22"/>
                    </w:rPr>
                    <w:t>from</w:t>
                  </w:r>
                  <w:r w:rsidR="0054145B" w:rsidRPr="000D7D87">
                    <w:rPr>
                      <w:rFonts w:ascii="Arial" w:hAnsi="Arial" w:cs="Arial"/>
                      <w:color w:val="000000" w:themeColor="text1"/>
                      <w:sz w:val="22"/>
                      <w:szCs w:val="22"/>
                    </w:rPr>
                    <w:t xml:space="preserve"> lung tissue of a </w:t>
                  </w:r>
                  <w:r w:rsidR="00B76D51" w:rsidRPr="000D7D87">
                    <w:rPr>
                      <w:rFonts w:ascii="Arial" w:hAnsi="Arial" w:cs="Arial"/>
                      <w:color w:val="000000" w:themeColor="text1"/>
                      <w:sz w:val="22"/>
                      <w:szCs w:val="22"/>
                    </w:rPr>
                    <w:t>f</w:t>
                  </w:r>
                  <w:r w:rsidR="000C554A" w:rsidRPr="000D7D87">
                    <w:rPr>
                      <w:rFonts w:ascii="Arial" w:hAnsi="Arial" w:cs="Arial"/>
                      <w:color w:val="000000" w:themeColor="text1"/>
                      <w:sz w:val="22"/>
                      <w:szCs w:val="22"/>
                    </w:rPr>
                    <w:t xml:space="preserve">ield vole </w:t>
                  </w:r>
                  <w:r w:rsidR="0054145B" w:rsidRPr="000D7D87">
                    <w:rPr>
                      <w:rFonts w:ascii="Arial" w:hAnsi="Arial" w:cs="Arial"/>
                      <w:color w:val="000000" w:themeColor="text1"/>
                      <w:sz w:val="22"/>
                      <w:szCs w:val="22"/>
                    </w:rPr>
                    <w:t>(</w:t>
                  </w:r>
                  <w:r w:rsidR="0054145B" w:rsidRPr="000D7D87">
                    <w:rPr>
                      <w:rFonts w:ascii="Arial" w:hAnsi="Arial" w:cs="Arial"/>
                      <w:i/>
                      <w:color w:val="000000" w:themeColor="text1"/>
                      <w:sz w:val="22"/>
                      <w:szCs w:val="22"/>
                    </w:rPr>
                    <w:t>Microtus agrestis</w:t>
                  </w:r>
                  <w:r w:rsidR="00D47858" w:rsidRPr="000D7D87">
                    <w:rPr>
                      <w:rFonts w:ascii="Arial" w:hAnsi="Arial" w:cs="Arial"/>
                      <w:iCs/>
                      <w:color w:val="000000" w:themeColor="text1"/>
                      <w:sz w:val="22"/>
                      <w:szCs w:val="22"/>
                    </w:rPr>
                    <w:t xml:space="preserve"> (Linnaeus, 1761)</w:t>
                  </w:r>
                  <w:r w:rsidR="0054145B" w:rsidRPr="000D7D87">
                    <w:rPr>
                      <w:rFonts w:ascii="Arial" w:hAnsi="Arial" w:cs="Arial"/>
                      <w:color w:val="000000" w:themeColor="text1"/>
                      <w:sz w:val="22"/>
                      <w:szCs w:val="22"/>
                    </w:rPr>
                    <w:t>)</w:t>
                  </w:r>
                  <w:r w:rsidR="00037BAC" w:rsidRPr="000D7D87">
                    <w:rPr>
                      <w:rFonts w:ascii="Arial" w:hAnsi="Arial" w:cs="Arial"/>
                      <w:color w:val="000000" w:themeColor="text1"/>
                      <w:sz w:val="22"/>
                      <w:szCs w:val="22"/>
                    </w:rPr>
                    <w:t xml:space="preserve"> trapped in North West England in 2013</w:t>
                  </w:r>
                  <w:r w:rsidR="006A6E7B" w:rsidRPr="000D7D87">
                    <w:rPr>
                      <w:rFonts w:ascii="Arial" w:hAnsi="Arial" w:cs="Arial"/>
                      <w:color w:val="000000" w:themeColor="text1"/>
                      <w:sz w:val="22"/>
                      <w:szCs w:val="22"/>
                    </w:rPr>
                    <w:t xml:space="preserve"> </w:t>
                  </w:r>
                  <w:r w:rsidR="006A6E7B" w:rsidRPr="000D7D87">
                    <w:rPr>
                      <w:rFonts w:ascii="Arial" w:hAnsi="Arial" w:cs="Arial"/>
                      <w:color w:val="000000" w:themeColor="text1"/>
                      <w:sz w:val="22"/>
                      <w:szCs w:val="22"/>
                    </w:rPr>
                    <w:fldChar w:fldCharType="begin">
                      <w:fldData xml:space="preserve">PEVuZE5vdGU+PENpdGU+PEF1dGhvcj5DaGFwcGVsbDwvQXV0aG9yPjxZZWFyPjIwMjA8L1llYXI+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==
</w:fldData>
                    </w:fldChar>
                  </w:r>
                  <w:r w:rsidR="00D81A1B" w:rsidRPr="000D7D87">
                    <w:rPr>
                      <w:rFonts w:ascii="Arial" w:hAnsi="Arial" w:cs="Arial"/>
                      <w:color w:val="000000" w:themeColor="text1"/>
                      <w:sz w:val="22"/>
                      <w:szCs w:val="22"/>
                    </w:rPr>
                    <w:instrText xml:space="preserve"> ADDIN EN.CITE </w:instrText>
                  </w:r>
                  <w:r w:rsidR="00D81A1B" w:rsidRPr="000D7D87">
                    <w:rPr>
                      <w:rFonts w:ascii="Arial" w:hAnsi="Arial" w:cs="Arial"/>
                      <w:color w:val="000000" w:themeColor="text1"/>
                      <w:sz w:val="22"/>
                      <w:szCs w:val="22"/>
                    </w:rPr>
                    <w:fldChar w:fldCharType="begin">
                      <w:fldData xml:space="preserve">PEVuZE5vdGU+PENpdGU+PEF1dGhvcj5DaGFwcGVsbDwvQXV0aG9yPjxZZWFyPjIwMjA8L1llYXI+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==
</w:fldData>
                    </w:fldChar>
                  </w:r>
                  <w:r w:rsidR="00D81A1B" w:rsidRPr="000D7D87">
                    <w:rPr>
                      <w:rFonts w:ascii="Arial" w:hAnsi="Arial" w:cs="Arial"/>
                      <w:color w:val="000000" w:themeColor="text1"/>
                      <w:sz w:val="22"/>
                      <w:szCs w:val="22"/>
                    </w:rPr>
                    <w:instrText xml:space="preserve"> ADDIN EN.CITE.DATA </w:instrText>
                  </w:r>
                  <w:r w:rsidR="00D81A1B" w:rsidRPr="000D7D87">
                    <w:rPr>
                      <w:rFonts w:ascii="Arial" w:hAnsi="Arial" w:cs="Arial"/>
                      <w:color w:val="000000" w:themeColor="text1"/>
                      <w:sz w:val="22"/>
                      <w:szCs w:val="22"/>
                    </w:rPr>
                  </w:r>
                  <w:r w:rsidR="00D81A1B" w:rsidRPr="000D7D87">
                    <w:rPr>
                      <w:rFonts w:ascii="Arial" w:hAnsi="Arial" w:cs="Arial"/>
                      <w:color w:val="000000" w:themeColor="text1"/>
                      <w:sz w:val="22"/>
                      <w:szCs w:val="22"/>
                    </w:rPr>
                    <w:fldChar w:fldCharType="end"/>
                  </w:r>
                  <w:r w:rsidR="006A6E7B" w:rsidRPr="000D7D87">
                    <w:rPr>
                      <w:rFonts w:ascii="Arial" w:hAnsi="Arial" w:cs="Arial"/>
                      <w:color w:val="000000" w:themeColor="text1"/>
                      <w:sz w:val="22"/>
                      <w:szCs w:val="22"/>
                    </w:rPr>
                  </w:r>
                  <w:r w:rsidR="006A6E7B" w:rsidRPr="000D7D87">
                    <w:rPr>
                      <w:rFonts w:ascii="Arial" w:hAnsi="Arial" w:cs="Arial"/>
                      <w:color w:val="000000" w:themeColor="text1"/>
                      <w:sz w:val="22"/>
                      <w:szCs w:val="22"/>
                    </w:rPr>
                    <w:fldChar w:fldCharType="separate"/>
                  </w:r>
                  <w:r w:rsidR="00D81A1B" w:rsidRPr="000D7D87">
                    <w:rPr>
                      <w:rFonts w:ascii="Arial" w:hAnsi="Arial" w:cs="Arial"/>
                      <w:noProof/>
                      <w:color w:val="000000" w:themeColor="text1"/>
                      <w:sz w:val="22"/>
                      <w:szCs w:val="22"/>
                    </w:rPr>
                    <w:t>[</w:t>
                  </w:r>
                  <w:hyperlink w:anchor="_ENREF_2" w:tooltip="Chappell, 2020 #1" w:history="1">
                    <w:r w:rsidR="00D81A1B" w:rsidRPr="000D7D87">
                      <w:rPr>
                        <w:rStyle w:val="Hyperlink"/>
                        <w:rFonts w:ascii="Arial" w:hAnsi="Arial" w:cs="Arial"/>
                        <w:sz w:val="22"/>
                        <w:szCs w:val="22"/>
                      </w:rPr>
                      <w:t>2</w:t>
                    </w:r>
                  </w:hyperlink>
                  <w:r w:rsidR="00D81A1B" w:rsidRPr="000D7D87">
                    <w:rPr>
                      <w:rFonts w:ascii="Arial" w:hAnsi="Arial" w:cs="Arial"/>
                      <w:noProof/>
                      <w:color w:val="000000" w:themeColor="text1"/>
                      <w:sz w:val="22"/>
                      <w:szCs w:val="22"/>
                    </w:rPr>
                    <w:t xml:space="preserve">, </w:t>
                  </w:r>
                  <w:hyperlink w:anchor="_ENREF_3" w:tooltip="Pounder, 2013 #2" w:history="1">
                    <w:r w:rsidR="00D81A1B" w:rsidRPr="000D7D87">
                      <w:rPr>
                        <w:rStyle w:val="Hyperlink"/>
                        <w:rFonts w:ascii="Arial" w:hAnsi="Arial" w:cs="Arial"/>
                        <w:sz w:val="22"/>
                        <w:szCs w:val="22"/>
                      </w:rPr>
                      <w:t>3</w:t>
                    </w:r>
                  </w:hyperlink>
                  <w:r w:rsidR="00D81A1B" w:rsidRPr="000D7D87">
                    <w:rPr>
                      <w:rFonts w:ascii="Arial" w:hAnsi="Arial" w:cs="Arial"/>
                      <w:noProof/>
                      <w:color w:val="000000" w:themeColor="text1"/>
                      <w:sz w:val="22"/>
                      <w:szCs w:val="22"/>
                    </w:rPr>
                    <w:t>]</w:t>
                  </w:r>
                  <w:r w:rsidR="006A6E7B" w:rsidRPr="000D7D87">
                    <w:rPr>
                      <w:rFonts w:ascii="Arial" w:hAnsi="Arial" w:cs="Arial"/>
                      <w:color w:val="000000" w:themeColor="text1"/>
                      <w:sz w:val="22"/>
                      <w:szCs w:val="22"/>
                    </w:rPr>
                    <w:fldChar w:fldCharType="end"/>
                  </w:r>
                  <w:r w:rsidR="00037BAC" w:rsidRPr="000D7D87">
                    <w:rPr>
                      <w:rFonts w:ascii="Arial" w:hAnsi="Arial" w:cs="Arial"/>
                      <w:color w:val="000000" w:themeColor="text1"/>
                      <w:sz w:val="22"/>
                      <w:szCs w:val="22"/>
                    </w:rPr>
                    <w:t>. The virus is name</w:t>
                  </w:r>
                  <w:r w:rsidR="000A6503" w:rsidRPr="000D7D87">
                    <w:rPr>
                      <w:rFonts w:ascii="Arial" w:hAnsi="Arial" w:cs="Arial"/>
                      <w:color w:val="000000" w:themeColor="text1"/>
                      <w:sz w:val="22"/>
                      <w:szCs w:val="22"/>
                    </w:rPr>
                    <w:t>d</w:t>
                  </w:r>
                  <w:r w:rsidR="00037BAC" w:rsidRPr="000D7D87">
                    <w:rPr>
                      <w:rFonts w:ascii="Arial" w:hAnsi="Arial" w:cs="Arial"/>
                      <w:color w:val="000000" w:themeColor="text1"/>
                      <w:sz w:val="22"/>
                      <w:szCs w:val="22"/>
                    </w:rPr>
                    <w:t xml:space="preserve"> after the historical town Tatenale</w:t>
                  </w:r>
                  <w:r w:rsidR="000B301E" w:rsidRPr="000D7D87">
                    <w:rPr>
                      <w:rFonts w:ascii="Arial" w:hAnsi="Arial" w:cs="Arial"/>
                      <w:color w:val="000000" w:themeColor="text1"/>
                      <w:sz w:val="22"/>
                      <w:szCs w:val="22"/>
                    </w:rPr>
                    <w:t xml:space="preserve">, and </w:t>
                  </w:r>
                  <w:r w:rsidR="00D47858" w:rsidRPr="000D7D87">
                    <w:rPr>
                      <w:rFonts w:ascii="Arial" w:hAnsi="Arial" w:cs="Arial"/>
                      <w:color w:val="000000" w:themeColor="text1"/>
                      <w:sz w:val="22"/>
                      <w:szCs w:val="22"/>
                    </w:rPr>
                    <w:t>the species is named after the virus.</w:t>
                  </w:r>
                </w:p>
                <w:p w14:paraId="1EA5DCB9" w14:textId="77777777" w:rsidR="0095753E" w:rsidRPr="000D7D87" w:rsidRDefault="0095753E" w:rsidP="0095753E">
                  <w:pPr>
                    <w:jc w:val="both"/>
                    <w:rPr>
                      <w:rFonts w:ascii="Arial" w:hAnsi="Arial" w:cs="Arial"/>
                      <w:b/>
                      <w:i/>
                      <w:color w:val="000000" w:themeColor="text1"/>
                      <w:sz w:val="22"/>
                      <w:szCs w:val="22"/>
                    </w:rPr>
                  </w:pPr>
                </w:p>
                <w:p w14:paraId="1AC34352" w14:textId="11F070BE" w:rsidR="00775956" w:rsidRPr="000D7D87" w:rsidRDefault="009C3654" w:rsidP="00775956">
                  <w:pPr>
                    <w:pStyle w:val="ListParagraph"/>
                    <w:numPr>
                      <w:ilvl w:val="0"/>
                      <w:numId w:val="2"/>
                    </w:numPr>
                    <w:jc w:val="both"/>
                    <w:rPr>
                      <w:rFonts w:ascii="Arial" w:hAnsi="Arial" w:cs="Arial"/>
                      <w:color w:val="000000" w:themeColor="text1"/>
                      <w:sz w:val="22"/>
                      <w:szCs w:val="22"/>
                    </w:rPr>
                  </w:pPr>
                  <w:r w:rsidRPr="000D7D87">
                    <w:rPr>
                      <w:rFonts w:ascii="Arial" w:hAnsi="Arial" w:cs="Arial"/>
                      <w:b/>
                      <w:i/>
                      <w:color w:val="000000" w:themeColor="text1"/>
                      <w:sz w:val="22"/>
                      <w:szCs w:val="22"/>
                    </w:rPr>
                    <w:t>Lena mobatvirus</w:t>
                  </w:r>
                  <w:r w:rsidRPr="000D7D87">
                    <w:rPr>
                      <w:rFonts w:ascii="Arial" w:hAnsi="Arial" w:cs="Arial"/>
                      <w:color w:val="000000" w:themeColor="text1"/>
                      <w:sz w:val="22"/>
                      <w:szCs w:val="22"/>
                    </w:rPr>
                    <w:t xml:space="preserve"> </w:t>
                  </w:r>
                  <w:r w:rsidR="00D47858" w:rsidRPr="000D7D87">
                    <w:rPr>
                      <w:rFonts w:ascii="Arial" w:hAnsi="Arial" w:cs="Arial"/>
                      <w:color w:val="000000" w:themeColor="text1"/>
                      <w:sz w:val="22"/>
                      <w:szCs w:val="22"/>
                    </w:rPr>
                    <w:t xml:space="preserve">for Lena virus </w:t>
                  </w:r>
                  <w:r w:rsidRPr="000D7D87">
                    <w:rPr>
                      <w:rFonts w:ascii="Arial" w:hAnsi="Arial" w:cs="Arial"/>
                      <w:color w:val="000000" w:themeColor="text1"/>
                      <w:sz w:val="22"/>
                      <w:szCs w:val="22"/>
                    </w:rPr>
                    <w:t xml:space="preserve">isolated </w:t>
                  </w:r>
                  <w:r w:rsidR="00D47858" w:rsidRPr="000D7D87">
                    <w:rPr>
                      <w:rFonts w:ascii="Arial" w:hAnsi="Arial" w:cs="Arial"/>
                      <w:color w:val="000000" w:themeColor="text1"/>
                      <w:sz w:val="22"/>
                      <w:szCs w:val="22"/>
                    </w:rPr>
                    <w:t>from</w:t>
                  </w:r>
                  <w:r w:rsidRPr="000D7D87">
                    <w:rPr>
                      <w:rFonts w:ascii="Arial" w:hAnsi="Arial" w:cs="Arial"/>
                      <w:color w:val="000000" w:themeColor="text1"/>
                      <w:sz w:val="22"/>
                      <w:szCs w:val="22"/>
                    </w:rPr>
                    <w:t xml:space="preserve"> lung tissue of a</w:t>
                  </w:r>
                  <w:r w:rsidR="000C554A" w:rsidRPr="000D7D87">
                    <w:rPr>
                      <w:rFonts w:ascii="Arial" w:hAnsi="Arial" w:cs="Arial"/>
                      <w:color w:val="000000" w:themeColor="text1"/>
                      <w:sz w:val="22"/>
                      <w:szCs w:val="22"/>
                    </w:rPr>
                    <w:t xml:space="preserve"> Laxmann's shrew</w:t>
                  </w:r>
                  <w:r w:rsidR="00764595" w:rsidRPr="000D7D87">
                    <w:rPr>
                      <w:rFonts w:ascii="Arial" w:hAnsi="Arial" w:cs="Arial"/>
                      <w:color w:val="000000" w:themeColor="text1"/>
                      <w:sz w:val="22"/>
                      <w:szCs w:val="22"/>
                    </w:rPr>
                    <w:t xml:space="preserve"> </w:t>
                  </w:r>
                  <w:r w:rsidRPr="000D7D87">
                    <w:rPr>
                      <w:rFonts w:ascii="Arial" w:hAnsi="Arial" w:cs="Arial"/>
                      <w:color w:val="000000" w:themeColor="text1"/>
                      <w:sz w:val="22"/>
                      <w:szCs w:val="22"/>
                    </w:rPr>
                    <w:t>(</w:t>
                  </w:r>
                  <w:r w:rsidRPr="000D7D87">
                    <w:rPr>
                      <w:rFonts w:ascii="Arial" w:hAnsi="Arial" w:cs="Arial"/>
                      <w:i/>
                      <w:color w:val="000000" w:themeColor="text1"/>
                      <w:sz w:val="22"/>
                      <w:szCs w:val="22"/>
                    </w:rPr>
                    <w:t>Sorex caecutiens</w:t>
                  </w:r>
                  <w:r w:rsidR="00D47858" w:rsidRPr="000D7D87">
                    <w:rPr>
                      <w:rFonts w:ascii="Arial" w:hAnsi="Arial" w:cs="Arial"/>
                      <w:iCs/>
                      <w:color w:val="000000" w:themeColor="text1"/>
                      <w:sz w:val="22"/>
                      <w:szCs w:val="22"/>
                    </w:rPr>
                    <w:t xml:space="preserve"> Laxmann, 1785</w:t>
                  </w:r>
                  <w:r w:rsidRPr="000D7D87">
                    <w:rPr>
                      <w:rFonts w:ascii="Arial" w:hAnsi="Arial" w:cs="Arial"/>
                      <w:color w:val="000000" w:themeColor="text1"/>
                      <w:sz w:val="22"/>
                      <w:szCs w:val="22"/>
                    </w:rPr>
                    <w:t>)</w:t>
                  </w:r>
                  <w:r w:rsidR="00B13B5D" w:rsidRPr="000D7D87">
                    <w:rPr>
                      <w:rFonts w:ascii="Arial" w:hAnsi="Arial" w:cs="Arial"/>
                      <w:color w:val="000000" w:themeColor="text1"/>
                      <w:sz w:val="22"/>
                      <w:szCs w:val="22"/>
                    </w:rPr>
                    <w:t xml:space="preserve"> caught in </w:t>
                  </w:r>
                  <w:r w:rsidR="00D47858" w:rsidRPr="000D7D87">
                    <w:rPr>
                      <w:rFonts w:ascii="Arial" w:hAnsi="Arial" w:cs="Arial"/>
                      <w:color w:val="000000" w:themeColor="text1"/>
                      <w:sz w:val="22"/>
                      <w:szCs w:val="22"/>
                    </w:rPr>
                    <w:t xml:space="preserve">2008 in </w:t>
                  </w:r>
                  <w:r w:rsidR="00B13B5D" w:rsidRPr="000D7D87">
                    <w:rPr>
                      <w:rFonts w:ascii="Arial" w:hAnsi="Arial" w:cs="Arial"/>
                      <w:color w:val="000000" w:themeColor="text1"/>
                      <w:sz w:val="22"/>
                      <w:szCs w:val="22"/>
                    </w:rPr>
                    <w:t>Khabarovsk, Russia</w:t>
                  </w:r>
                  <w:r w:rsidR="00D47858" w:rsidRPr="000D7D87">
                    <w:rPr>
                      <w:rFonts w:ascii="Arial" w:hAnsi="Arial" w:cs="Arial"/>
                      <w:color w:val="000000" w:themeColor="text1"/>
                      <w:sz w:val="22"/>
                      <w:szCs w:val="22"/>
                    </w:rPr>
                    <w:t>,</w:t>
                  </w:r>
                  <w:r w:rsidR="00B13B5D" w:rsidRPr="000D7D87">
                    <w:rPr>
                      <w:rFonts w:ascii="Arial" w:hAnsi="Arial" w:cs="Arial"/>
                      <w:color w:val="000000" w:themeColor="text1"/>
                      <w:sz w:val="22"/>
                      <w:szCs w:val="22"/>
                    </w:rPr>
                    <w:t xml:space="preserve"> </w:t>
                  </w:r>
                  <w:r w:rsidR="0095753E" w:rsidRPr="000D7D87">
                    <w:rPr>
                      <w:rFonts w:ascii="Arial" w:hAnsi="Arial" w:cs="Arial"/>
                      <w:color w:val="000000" w:themeColor="text1"/>
                      <w:sz w:val="22"/>
                      <w:szCs w:val="22"/>
                    </w:rPr>
                    <w:t xml:space="preserve">close to </w:t>
                  </w:r>
                  <w:r w:rsidR="00D47858" w:rsidRPr="000D7D87">
                    <w:rPr>
                      <w:rFonts w:ascii="Arial" w:hAnsi="Arial" w:cs="Arial"/>
                      <w:color w:val="000000" w:themeColor="text1"/>
                      <w:sz w:val="22"/>
                      <w:szCs w:val="22"/>
                    </w:rPr>
                    <w:t xml:space="preserve">the </w:t>
                  </w:r>
                  <w:r w:rsidR="0095753E" w:rsidRPr="000D7D87">
                    <w:rPr>
                      <w:rFonts w:ascii="Arial" w:hAnsi="Arial" w:cs="Arial"/>
                      <w:color w:val="000000" w:themeColor="text1"/>
                      <w:sz w:val="22"/>
                      <w:szCs w:val="22"/>
                    </w:rPr>
                    <w:t xml:space="preserve">Lena </w:t>
                  </w:r>
                  <w:r w:rsidR="00D47858" w:rsidRPr="000D7D87">
                    <w:rPr>
                      <w:rFonts w:ascii="Arial" w:hAnsi="Arial" w:cs="Arial"/>
                      <w:color w:val="000000" w:themeColor="text1"/>
                      <w:sz w:val="22"/>
                      <w:szCs w:val="22"/>
                    </w:rPr>
                    <w:t>R</w:t>
                  </w:r>
                  <w:r w:rsidR="0095753E" w:rsidRPr="000D7D87">
                    <w:rPr>
                      <w:rFonts w:ascii="Arial" w:hAnsi="Arial" w:cs="Arial"/>
                      <w:color w:val="000000" w:themeColor="text1"/>
                      <w:sz w:val="22"/>
                      <w:szCs w:val="22"/>
                    </w:rPr>
                    <w:t>iver</w:t>
                  </w:r>
                  <w:r w:rsidR="00FD386F" w:rsidRPr="000D7D87">
                    <w:rPr>
                      <w:rFonts w:ascii="Arial" w:hAnsi="Arial" w:cs="Arial"/>
                      <w:color w:val="000000" w:themeColor="text1"/>
                      <w:sz w:val="22"/>
                      <w:szCs w:val="22"/>
                    </w:rPr>
                    <w:t xml:space="preserve"> </w:t>
                  </w:r>
                  <w:r w:rsidR="00FD386F" w:rsidRPr="000D7D87">
                    <w:rPr>
                      <w:rFonts w:ascii="Arial" w:hAnsi="Arial" w:cs="Arial"/>
                      <w:color w:val="000000" w:themeColor="text1"/>
                      <w:sz w:val="22"/>
                      <w:szCs w:val="22"/>
                    </w:rPr>
                    <w:fldChar w:fldCharType="begin">
                      <w:fldData xml:space="preserve">PEVuZE5vdGU+PENpdGU+PEF1dGhvcj5ZYXNoaW5hPC9BdXRob3I+PFllYXI+MjAxOTwvWWVhcj48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</w:fldData>
                    </w:fldChar>
                  </w:r>
                  <w:r w:rsidR="00D81A1B" w:rsidRPr="000D7D87">
                    <w:rPr>
                      <w:rFonts w:ascii="Arial" w:hAnsi="Arial" w:cs="Arial"/>
                      <w:color w:val="000000" w:themeColor="text1"/>
                      <w:sz w:val="22"/>
                      <w:szCs w:val="22"/>
                    </w:rPr>
                    <w:instrText xml:space="preserve"> ADDIN EN.CITE </w:instrText>
                  </w:r>
                  <w:r w:rsidR="00D81A1B" w:rsidRPr="000D7D87">
                    <w:rPr>
                      <w:rFonts w:ascii="Arial" w:hAnsi="Arial" w:cs="Arial"/>
                      <w:color w:val="000000" w:themeColor="text1"/>
                      <w:sz w:val="22"/>
                      <w:szCs w:val="22"/>
                    </w:rPr>
                    <w:fldChar w:fldCharType="begin">
                      <w:fldData xml:space="preserve">PEVuZE5vdGU+PENpdGU+PEF1dGhvcj5ZYXNoaW5hPC9BdXRob3I+PFllYXI+MjAxOTwvWWVhcj48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</w:fldData>
                    </w:fldChar>
                  </w:r>
                  <w:r w:rsidR="00D81A1B" w:rsidRPr="000D7D87">
                    <w:rPr>
                      <w:rFonts w:ascii="Arial" w:hAnsi="Arial" w:cs="Arial"/>
                      <w:color w:val="000000" w:themeColor="text1"/>
                      <w:sz w:val="22"/>
                      <w:szCs w:val="22"/>
                    </w:rPr>
                    <w:instrText xml:space="preserve"> ADDIN EN.CITE.DATA </w:instrText>
                  </w:r>
                  <w:r w:rsidR="00D81A1B" w:rsidRPr="000D7D87">
                    <w:rPr>
                      <w:rFonts w:ascii="Arial" w:hAnsi="Arial" w:cs="Arial"/>
                      <w:color w:val="000000" w:themeColor="text1"/>
                      <w:sz w:val="22"/>
                      <w:szCs w:val="22"/>
                    </w:rPr>
                  </w:r>
                  <w:r w:rsidR="00D81A1B" w:rsidRPr="000D7D87">
                    <w:rPr>
                      <w:rFonts w:ascii="Arial" w:hAnsi="Arial" w:cs="Arial"/>
                      <w:color w:val="000000" w:themeColor="text1"/>
                      <w:sz w:val="22"/>
                      <w:szCs w:val="22"/>
                    </w:rPr>
                    <w:fldChar w:fldCharType="end"/>
                  </w:r>
                  <w:r w:rsidR="00FD386F" w:rsidRPr="000D7D87">
                    <w:rPr>
                      <w:rFonts w:ascii="Arial" w:hAnsi="Arial" w:cs="Arial"/>
                      <w:color w:val="000000" w:themeColor="text1"/>
                      <w:sz w:val="22"/>
                      <w:szCs w:val="22"/>
                    </w:rPr>
                  </w:r>
                  <w:r w:rsidR="00FD386F" w:rsidRPr="000D7D87">
                    <w:rPr>
                      <w:rFonts w:ascii="Arial" w:hAnsi="Arial" w:cs="Arial"/>
                      <w:color w:val="000000" w:themeColor="text1"/>
                      <w:sz w:val="22"/>
                      <w:szCs w:val="22"/>
                    </w:rPr>
                    <w:fldChar w:fldCharType="separate"/>
                  </w:r>
                  <w:r w:rsidR="00D81A1B" w:rsidRPr="000D7D87">
                    <w:rPr>
                      <w:rFonts w:ascii="Arial" w:hAnsi="Arial" w:cs="Arial"/>
                      <w:noProof/>
                      <w:color w:val="000000" w:themeColor="text1"/>
                      <w:sz w:val="22"/>
                      <w:szCs w:val="22"/>
                    </w:rPr>
                    <w:t>[</w:t>
                  </w:r>
                  <w:hyperlink w:anchor="_ENREF_4" w:tooltip="Yashina, 2019 #3" w:history="1">
                    <w:r w:rsidR="00D81A1B" w:rsidRPr="000D7D87">
                      <w:rPr>
                        <w:rStyle w:val="Hyperlink"/>
                        <w:rFonts w:ascii="Arial" w:hAnsi="Arial" w:cs="Arial"/>
                        <w:sz w:val="22"/>
                        <w:szCs w:val="22"/>
                      </w:rPr>
                      <w:t>4</w:t>
                    </w:r>
                  </w:hyperlink>
                  <w:r w:rsidR="00D81A1B" w:rsidRPr="000D7D87">
                    <w:rPr>
                      <w:rFonts w:ascii="Arial" w:hAnsi="Arial" w:cs="Arial"/>
                      <w:noProof/>
                      <w:color w:val="000000" w:themeColor="text1"/>
                      <w:sz w:val="22"/>
                      <w:szCs w:val="22"/>
                    </w:rPr>
                    <w:t>]</w:t>
                  </w:r>
                  <w:r w:rsidR="00FD386F" w:rsidRPr="000D7D87">
                    <w:rPr>
                      <w:rFonts w:ascii="Arial" w:hAnsi="Arial" w:cs="Arial"/>
                      <w:color w:val="000000" w:themeColor="text1"/>
                      <w:sz w:val="22"/>
                      <w:szCs w:val="22"/>
                    </w:rPr>
                    <w:fldChar w:fldCharType="end"/>
                  </w:r>
                  <w:r w:rsidR="00B13B5D" w:rsidRPr="000D7D87">
                    <w:rPr>
                      <w:rFonts w:ascii="Arial" w:hAnsi="Arial" w:cs="Arial"/>
                      <w:color w:val="000000" w:themeColor="text1"/>
                      <w:sz w:val="22"/>
                      <w:szCs w:val="22"/>
                    </w:rPr>
                    <w:t>.</w:t>
                  </w:r>
                  <w:r w:rsidR="00775956" w:rsidRPr="000D7D87">
                    <w:rPr>
                      <w:rFonts w:ascii="Arial" w:hAnsi="Arial" w:cs="Arial"/>
                      <w:color w:val="000000" w:themeColor="text1"/>
                      <w:sz w:val="22"/>
                      <w:szCs w:val="22"/>
                    </w:rPr>
                    <w:t xml:space="preserve"> The species is named after the member virus.</w:t>
                  </w:r>
                </w:p>
                <w:p w14:paraId="349C8273" w14:textId="73454785" w:rsidR="00884B43" w:rsidRPr="000D7D87" w:rsidRDefault="00884B43" w:rsidP="009623BE">
                  <w:pPr>
                    <w:rPr>
                      <w:rFonts w:ascii="Arial" w:hAnsi="Arial" w:cs="Arial"/>
                      <w:color w:val="000000" w:themeColor="text1"/>
                      <w:sz w:val="22"/>
                      <w:szCs w:val="22"/>
                    </w:rPr>
                  </w:pPr>
                </w:p>
                <w:p w14:paraId="1C8B1E2B" w14:textId="4C08B952" w:rsidR="005C1C35" w:rsidRPr="000D7D87" w:rsidRDefault="00884B43" w:rsidP="00A3263C">
                  <w:pPr>
                    <w:pStyle w:val="ListParagraph"/>
                    <w:numPr>
                      <w:ilvl w:val="0"/>
                      <w:numId w:val="2"/>
                    </w:numPr>
                    <w:jc w:val="both"/>
                    <w:rPr>
                      <w:rFonts w:ascii="Arial" w:hAnsi="Arial" w:cs="Arial"/>
                      <w:color w:val="000000" w:themeColor="text1"/>
                      <w:sz w:val="22"/>
                      <w:szCs w:val="22"/>
                    </w:rPr>
                  </w:pPr>
                  <w:r w:rsidRPr="000D7D87">
                    <w:rPr>
                      <w:rFonts w:ascii="Arial" w:hAnsi="Arial" w:cs="Arial"/>
                      <w:b/>
                      <w:i/>
                      <w:color w:val="000000" w:themeColor="text1"/>
                      <w:sz w:val="22"/>
                      <w:szCs w:val="22"/>
                    </w:rPr>
                    <w:t>Xuan Son mobatvirus</w:t>
                  </w:r>
                  <w:r w:rsidR="00610A72" w:rsidRPr="000D7D87">
                    <w:rPr>
                      <w:rFonts w:ascii="Arial" w:hAnsi="Arial" w:cs="Arial"/>
                      <w:color w:val="000000" w:themeColor="text1"/>
                      <w:sz w:val="22"/>
                      <w:szCs w:val="22"/>
                    </w:rPr>
                    <w:t xml:space="preserve"> </w:t>
                  </w:r>
                  <w:r w:rsidR="00775956" w:rsidRPr="000D7D87">
                    <w:rPr>
                      <w:rFonts w:ascii="Arial" w:hAnsi="Arial" w:cs="Arial"/>
                      <w:color w:val="000000" w:themeColor="text1"/>
                      <w:sz w:val="22"/>
                      <w:szCs w:val="22"/>
                    </w:rPr>
                    <w:t xml:space="preserve">for Xuân Sơn virus </w:t>
                  </w:r>
                  <w:r w:rsidR="00610A72" w:rsidRPr="000D7D87">
                    <w:rPr>
                      <w:rFonts w:ascii="Arial" w:hAnsi="Arial" w:cs="Arial"/>
                      <w:color w:val="000000" w:themeColor="text1"/>
                      <w:sz w:val="22"/>
                      <w:szCs w:val="22"/>
                    </w:rPr>
                    <w:t xml:space="preserve">isolated </w:t>
                  </w:r>
                  <w:r w:rsidR="00775956" w:rsidRPr="000D7D87">
                    <w:rPr>
                      <w:rFonts w:ascii="Arial" w:hAnsi="Arial" w:cs="Arial"/>
                      <w:color w:val="000000" w:themeColor="text1"/>
                      <w:sz w:val="22"/>
                      <w:szCs w:val="22"/>
                    </w:rPr>
                    <w:t>in 2013 from</w:t>
                  </w:r>
                  <w:r w:rsidR="00610A72" w:rsidRPr="000D7D87">
                    <w:rPr>
                      <w:rFonts w:ascii="Arial" w:hAnsi="Arial" w:cs="Arial"/>
                      <w:color w:val="000000" w:themeColor="text1"/>
                      <w:sz w:val="22"/>
                      <w:szCs w:val="22"/>
                    </w:rPr>
                    <w:t xml:space="preserve"> lung tissue of a Pomona </w:t>
                  </w:r>
                  <w:r w:rsidR="00775956" w:rsidRPr="000D7D87">
                    <w:rPr>
                      <w:rFonts w:ascii="Arial" w:hAnsi="Arial" w:cs="Arial"/>
                      <w:color w:val="000000" w:themeColor="text1"/>
                      <w:sz w:val="22"/>
                      <w:szCs w:val="22"/>
                    </w:rPr>
                    <w:t>leaf-nosed</w:t>
                  </w:r>
                  <w:r w:rsidR="00610A72" w:rsidRPr="000D7D87">
                    <w:rPr>
                      <w:rFonts w:ascii="Arial" w:hAnsi="Arial" w:cs="Arial"/>
                      <w:color w:val="000000" w:themeColor="text1"/>
                      <w:sz w:val="22"/>
                      <w:szCs w:val="22"/>
                    </w:rPr>
                    <w:t xml:space="preserve"> bat (</w:t>
                  </w:r>
                  <w:r w:rsidR="00610A72" w:rsidRPr="000D7D87">
                    <w:rPr>
                      <w:rFonts w:ascii="Arial" w:hAnsi="Arial" w:cs="Arial"/>
                      <w:i/>
                      <w:color w:val="000000" w:themeColor="text1"/>
                      <w:sz w:val="22"/>
                      <w:szCs w:val="22"/>
                    </w:rPr>
                    <w:t xml:space="preserve">Hipposideros </w:t>
                  </w:r>
                  <w:r w:rsidR="00775956" w:rsidRPr="000D7D87">
                    <w:rPr>
                      <w:rFonts w:ascii="Arial" w:hAnsi="Arial" w:cs="Arial"/>
                      <w:i/>
                      <w:color w:val="000000" w:themeColor="text1"/>
                      <w:sz w:val="22"/>
                      <w:szCs w:val="22"/>
                    </w:rPr>
                    <w:t>Pomona</w:t>
                  </w:r>
                  <w:r w:rsidR="00775956" w:rsidRPr="000D7D87">
                    <w:rPr>
                      <w:rFonts w:ascii="Arial" w:hAnsi="Arial" w:cs="Arial"/>
                      <w:iCs/>
                      <w:color w:val="000000" w:themeColor="text1"/>
                      <w:sz w:val="22"/>
                      <w:szCs w:val="22"/>
                    </w:rPr>
                    <w:t xml:space="preserve"> K. Andersen, 1918</w:t>
                  </w:r>
                  <w:r w:rsidR="00610A72" w:rsidRPr="000D7D87">
                    <w:rPr>
                      <w:rFonts w:ascii="Arial" w:hAnsi="Arial" w:cs="Arial"/>
                      <w:color w:val="000000" w:themeColor="text1"/>
                      <w:sz w:val="22"/>
                      <w:szCs w:val="22"/>
                    </w:rPr>
                    <w:t>)</w:t>
                  </w:r>
                  <w:r w:rsidR="001D3A72" w:rsidRPr="000D7D87">
                    <w:rPr>
                      <w:rFonts w:ascii="Arial" w:hAnsi="Arial" w:cs="Arial"/>
                      <w:color w:val="000000" w:themeColor="text1"/>
                      <w:sz w:val="22"/>
                      <w:szCs w:val="22"/>
                    </w:rPr>
                    <w:t xml:space="preserve"> in</w:t>
                  </w:r>
                  <w:r w:rsidR="00D81A1B" w:rsidRPr="000D7D87">
                    <w:rPr>
                      <w:rFonts w:ascii="Arial" w:hAnsi="Arial" w:cs="Arial"/>
                      <w:color w:val="000000" w:themeColor="text1"/>
                      <w:sz w:val="22"/>
                      <w:szCs w:val="22"/>
                    </w:rPr>
                    <w:t xml:space="preserve"> Vietnam </w:t>
                  </w:r>
                  <w:r w:rsidR="00D81A1B" w:rsidRPr="000D7D87">
                    <w:rPr>
                      <w:rFonts w:ascii="Arial" w:hAnsi="Arial" w:cs="Arial"/>
                      <w:color w:val="000000" w:themeColor="text1"/>
                      <w:sz w:val="22"/>
                      <w:szCs w:val="22"/>
                    </w:rPr>
                    <w:fldChar w:fldCharType="begin"/>
                  </w:r>
                  <w:r w:rsidR="00D81A1B" w:rsidRPr="000D7D87">
                    <w:rPr>
                      <w:rFonts w:ascii="Arial" w:hAnsi="Arial" w:cs="Arial"/>
                      <w:color w:val="000000" w:themeColor="text1"/>
                      <w:sz w:val="22"/>
                      <w:szCs w:val="22"/>
                    </w:rPr>
                    <w:instrText xml:space="preserve"> ADDIN EN.CITE &lt;EndNote&gt;&lt;Cite&gt;&lt;Author&gt;Arai&lt;/Author&gt;&lt;Year&gt;2013&lt;/Year&gt;&lt;RecNum&gt;4&lt;/RecNum&gt;&lt;DisplayText&gt;[1]&lt;/DisplayText&gt;&lt;record&gt;&lt;rec-number&gt;4&lt;/rec-number&gt;&lt;foreign-keys&gt;&lt;key app="EN" db-id="2f59txws5ezv92ee5xbvtr9hv2dvzp0f9fdv" timestamp="1598666131"&gt;4&lt;/key&gt;&lt;/foreign-keys&gt;&lt;ref-type name="Journal Article"&gt;17&lt;/ref-type&gt;&lt;contributors&gt;&lt;authors&gt;&lt;author&gt;Arai, S.&lt;/author&gt;&lt;author&gt;Nguyen, S. T.&lt;/author&gt;&lt;author&gt;Boldgiv, B.&lt;/author&gt;&lt;author&gt;Fukui, D.&lt;/author&gt;&lt;author&gt;Araki, K.&lt;/author&gt;&lt;author&gt;Dang, C. N.&lt;/author&gt;&lt;author&gt;Ohdachi, S. D.&lt;/author&gt;&lt;author&gt;Nguyen, N. X.&lt;/author&gt;&lt;author&gt;Pham, T. D.&lt;/author&gt;&lt;author&gt;Boldbaatar, B.&lt;/author&gt;&lt;author&gt;Satoh, H.&lt;/author&gt;&lt;author&gt;Yoshikawa, Y.&lt;/author&gt;&lt;author&gt;Morikawa, S.&lt;/author&gt;&lt;author&gt;Tanaka-Taya, K.&lt;/author&gt;&lt;author&gt;Yanagihara, R.&lt;/author&gt;&lt;author&gt;Oishi, K.&lt;/author&gt;&lt;/authors&gt;&lt;/contributors&gt;&lt;titles&gt;&lt;title&gt;Novel bat-borne hantavirus, Vietnam&lt;/title&gt;&lt;secondary-title&gt;Emerg Infect Dis&lt;/secondary-title&gt;&lt;/titles&gt;&lt;periodical&gt;&lt;full-title&gt;Emerg Infect Dis&lt;/full-title&gt;&lt;/periodical&gt;&lt;pages&gt;1159-61&lt;/pages&gt;&lt;volume&gt;19&lt;/volume&gt;&lt;number&gt;7&lt;/number&gt;&lt;edition&gt;2013/06/15&lt;/edition&gt;&lt;keywords&gt;&lt;keyword&gt;Animals&lt;/keyword&gt;&lt;keyword&gt;Chiroptera/*virology&lt;/keyword&gt;&lt;keyword&gt;Disease Reservoirs/*virology&lt;/keyword&gt;&lt;keyword&gt;Hantavirus/*genetics/isolation &amp;amp; purification&lt;/keyword&gt;&lt;keyword&gt;Molecular Typing&lt;/keyword&gt;&lt;keyword&gt;Phylogeny&lt;/keyword&gt;&lt;keyword&gt;RNA, Viral/genetics/isolation &amp;amp; purification&lt;/keyword&gt;&lt;keyword&gt;Vietnam&lt;/keyword&gt;&lt;keyword&gt;Hantavirus&lt;/keyword&gt;&lt;keyword&gt;bats&lt;/keyword&gt;&lt;keyword&gt;viruses&lt;/keyword&gt;&lt;/keywords&gt;&lt;dates&gt;&lt;year&gt;2013&lt;/year&gt;&lt;pub-dates&gt;&lt;date&gt;Jul&lt;/date&gt;&lt;/pub-dates&gt;&lt;/dates&gt;&lt;isbn&gt;1080-6040 (Print)&amp;#xD;1080-6040&lt;/isbn&gt;&lt;accession-num&gt;23763849&lt;/accession-num&gt;&lt;urls&gt;&lt;/urls&gt;&lt;custom2&gt;PMC3713973&lt;/custom2&gt;&lt;electronic-resource-num&gt;10.3201/eid1907.121549&lt;/electronic-resource-num&gt;&lt;remote-database-provider&gt;NLM&lt;/remote-database-provider&gt;&lt;language&gt;eng&lt;/language&gt;&lt;/record&gt;&lt;/Cite&gt;&lt;/EndNote&gt;</w:instrText>
                  </w:r>
                  <w:r w:rsidR="00D81A1B" w:rsidRPr="000D7D87">
                    <w:rPr>
                      <w:rFonts w:ascii="Arial" w:hAnsi="Arial" w:cs="Arial"/>
                      <w:color w:val="000000" w:themeColor="text1"/>
                      <w:sz w:val="22"/>
                      <w:szCs w:val="22"/>
                    </w:rPr>
                    <w:fldChar w:fldCharType="separate"/>
                  </w:r>
                  <w:r w:rsidR="00D81A1B" w:rsidRPr="000D7D87">
                    <w:rPr>
                      <w:rFonts w:ascii="Arial" w:hAnsi="Arial" w:cs="Arial"/>
                      <w:noProof/>
                      <w:color w:val="000000" w:themeColor="text1"/>
                      <w:sz w:val="22"/>
                      <w:szCs w:val="22"/>
                    </w:rPr>
                    <w:t>[</w:t>
                  </w:r>
                  <w:hyperlink w:anchor="_ENREF_1" w:tooltip="Arai, 2013 #4" w:history="1">
                    <w:r w:rsidR="00D81A1B" w:rsidRPr="000D7D87">
                      <w:rPr>
                        <w:rStyle w:val="Hyperlink"/>
                        <w:rFonts w:ascii="Arial" w:hAnsi="Arial" w:cs="Arial"/>
                        <w:sz w:val="22"/>
                        <w:szCs w:val="22"/>
                      </w:rPr>
                      <w:t>1</w:t>
                    </w:r>
                  </w:hyperlink>
                  <w:r w:rsidR="00D81A1B" w:rsidRPr="000D7D87">
                    <w:rPr>
                      <w:rFonts w:ascii="Arial" w:hAnsi="Arial" w:cs="Arial"/>
                      <w:noProof/>
                      <w:color w:val="000000" w:themeColor="text1"/>
                      <w:sz w:val="22"/>
                      <w:szCs w:val="22"/>
                    </w:rPr>
                    <w:t>]</w:t>
                  </w:r>
                  <w:r w:rsidR="00D81A1B" w:rsidRPr="000D7D87">
                    <w:rPr>
                      <w:rFonts w:ascii="Arial" w:hAnsi="Arial" w:cs="Arial"/>
                      <w:color w:val="000000" w:themeColor="text1"/>
                      <w:sz w:val="22"/>
                      <w:szCs w:val="22"/>
                    </w:rPr>
                    <w:fldChar w:fldCharType="end"/>
                  </w:r>
                  <w:r w:rsidR="001D3A72" w:rsidRPr="000D7D87">
                    <w:rPr>
                      <w:rFonts w:ascii="Arial" w:hAnsi="Arial" w:cs="Arial"/>
                      <w:color w:val="000000" w:themeColor="text1"/>
                      <w:sz w:val="22"/>
                      <w:szCs w:val="22"/>
                    </w:rPr>
                    <w:t>.</w:t>
                  </w:r>
                  <w:r w:rsidR="000A6503" w:rsidRPr="000D7D87">
                    <w:rPr>
                      <w:rFonts w:ascii="Arial" w:hAnsi="Arial" w:cs="Arial"/>
                      <w:color w:val="000000" w:themeColor="text1"/>
                      <w:sz w:val="22"/>
                      <w:szCs w:val="22"/>
                    </w:rPr>
                    <w:t xml:space="preserve"> The virus </w:t>
                  </w:r>
                  <w:r w:rsidR="00775956" w:rsidRPr="000D7D87">
                    <w:rPr>
                      <w:rFonts w:ascii="Arial" w:hAnsi="Arial" w:cs="Arial"/>
                      <w:color w:val="000000" w:themeColor="text1"/>
                      <w:sz w:val="22"/>
                      <w:szCs w:val="22"/>
                    </w:rPr>
                    <w:t xml:space="preserve">(and consequently species) </w:t>
                  </w:r>
                  <w:r w:rsidR="000A6503" w:rsidRPr="000D7D87">
                    <w:rPr>
                      <w:rFonts w:ascii="Arial" w:hAnsi="Arial" w:cs="Arial"/>
                      <w:color w:val="000000" w:themeColor="text1"/>
                      <w:sz w:val="22"/>
                      <w:szCs w:val="22"/>
                    </w:rPr>
                    <w:t xml:space="preserve">is named after </w:t>
                  </w:r>
                  <w:r w:rsidR="00775956" w:rsidRPr="000D7D87">
                    <w:rPr>
                      <w:rFonts w:ascii="Arial" w:hAnsi="Arial" w:cs="Arial"/>
                      <w:color w:val="000000" w:themeColor="text1"/>
                      <w:sz w:val="22"/>
                      <w:szCs w:val="22"/>
                    </w:rPr>
                    <w:t>Xuân Sơn</w:t>
                  </w:r>
                  <w:r w:rsidR="000A6503" w:rsidRPr="000D7D87">
                    <w:rPr>
                      <w:rFonts w:ascii="Arial" w:hAnsi="Arial" w:cs="Arial"/>
                      <w:color w:val="000000" w:themeColor="text1"/>
                      <w:sz w:val="22"/>
                      <w:szCs w:val="22"/>
                    </w:rPr>
                    <w:t xml:space="preserve"> National Park</w:t>
                  </w:r>
                  <w:r w:rsidR="00D81A1B" w:rsidRPr="000D7D87">
                    <w:rPr>
                      <w:rFonts w:ascii="Arial" w:hAnsi="Arial" w:cs="Arial"/>
                      <w:color w:val="000000" w:themeColor="text1"/>
                      <w:sz w:val="22"/>
                      <w:szCs w:val="22"/>
                    </w:rPr>
                    <w:t>, Phú Thọ Province, Vietnam,</w:t>
                  </w:r>
                  <w:r w:rsidR="000A6503" w:rsidRPr="000D7D87">
                    <w:rPr>
                      <w:rFonts w:ascii="Arial" w:hAnsi="Arial" w:cs="Arial"/>
                      <w:color w:val="000000" w:themeColor="text1"/>
                      <w:sz w:val="22"/>
                      <w:szCs w:val="22"/>
                    </w:rPr>
                    <w:t xml:space="preserve"> w</w:t>
                  </w:r>
                  <w:r w:rsidR="00D81A1B" w:rsidRPr="000D7D87">
                    <w:rPr>
                      <w:rFonts w:ascii="Arial" w:hAnsi="Arial" w:cs="Arial"/>
                      <w:color w:val="000000" w:themeColor="text1"/>
                      <w:sz w:val="22"/>
                      <w:szCs w:val="22"/>
                    </w:rPr>
                    <w:t>h</w:t>
                  </w:r>
                  <w:r w:rsidR="000A6503" w:rsidRPr="000D7D87">
                    <w:rPr>
                      <w:rFonts w:ascii="Arial" w:hAnsi="Arial" w:cs="Arial"/>
                      <w:color w:val="000000" w:themeColor="text1"/>
                      <w:sz w:val="22"/>
                      <w:szCs w:val="22"/>
                    </w:rPr>
                    <w:t>ere the animal was caught.</w:t>
                  </w:r>
                </w:p>
                <w:p w14:paraId="40F30605" w14:textId="463AB8AB" w:rsidR="00B873D5" w:rsidRPr="000D7D87" w:rsidRDefault="00B873D5" w:rsidP="005C1C35">
                  <w:pPr>
                    <w:rPr>
                      <w:rFonts w:ascii="Arial" w:hAnsi="Arial" w:cs="Arial"/>
                      <w:color w:val="000000" w:themeColor="text1"/>
                      <w:sz w:val="22"/>
                      <w:szCs w:val="22"/>
                    </w:rPr>
                  </w:pPr>
                </w:p>
                <w:p w14:paraId="0E831976" w14:textId="78E61D27" w:rsidR="005C1C35" w:rsidRPr="000D7D87" w:rsidRDefault="00B873D5" w:rsidP="005C1C35">
                  <w:pPr>
                    <w:pStyle w:val="ListParagraph"/>
                    <w:numPr>
                      <w:ilvl w:val="0"/>
                      <w:numId w:val="2"/>
                    </w:numPr>
                    <w:jc w:val="both"/>
                    <w:rPr>
                      <w:rFonts w:ascii="Arial" w:hAnsi="Arial" w:cs="Arial"/>
                      <w:color w:val="000000" w:themeColor="text1"/>
                      <w:sz w:val="22"/>
                      <w:szCs w:val="22"/>
                    </w:rPr>
                  </w:pPr>
                  <w:r w:rsidRPr="000D7D87">
                    <w:rPr>
                      <w:rFonts w:ascii="Arial" w:hAnsi="Arial" w:cs="Arial"/>
                      <w:b/>
                      <w:i/>
                      <w:color w:val="000000" w:themeColor="text1"/>
                      <w:sz w:val="22"/>
                      <w:szCs w:val="22"/>
                    </w:rPr>
                    <w:t>Perch actinovirus</w:t>
                  </w:r>
                  <w:r w:rsidR="007644AA" w:rsidRPr="000D7D87">
                    <w:rPr>
                      <w:rFonts w:ascii="Arial" w:hAnsi="Arial" w:cs="Arial"/>
                      <w:color w:val="000000" w:themeColor="text1"/>
                      <w:sz w:val="22"/>
                      <w:szCs w:val="22"/>
                    </w:rPr>
                    <w:t xml:space="preserve"> </w:t>
                  </w:r>
                  <w:r w:rsidR="006C1746" w:rsidRPr="000D7D87">
                    <w:rPr>
                      <w:rFonts w:ascii="Arial" w:hAnsi="Arial" w:cs="Arial"/>
                      <w:color w:val="000000" w:themeColor="text1"/>
                      <w:sz w:val="22"/>
                      <w:szCs w:val="22"/>
                    </w:rPr>
                    <w:t xml:space="preserve">for </w:t>
                  </w:r>
                  <w:r w:rsidR="00440967">
                    <w:rPr>
                      <w:rFonts w:ascii="Arial" w:hAnsi="Arial" w:cs="Arial"/>
                      <w:color w:val="000000" w:themeColor="text1"/>
                      <w:sz w:val="22"/>
                      <w:szCs w:val="22"/>
                    </w:rPr>
                    <w:t xml:space="preserve">Bern </w:t>
                  </w:r>
                  <w:r w:rsidR="006C1746" w:rsidRPr="000D7D87">
                    <w:rPr>
                      <w:rFonts w:ascii="Arial" w:hAnsi="Arial" w:cs="Arial"/>
                      <w:color w:val="000000" w:themeColor="text1"/>
                      <w:sz w:val="22"/>
                      <w:szCs w:val="22"/>
                    </w:rPr>
                    <w:t xml:space="preserve">perch virus </w:t>
                  </w:r>
                  <w:r w:rsidR="006E48A2" w:rsidRPr="000D7D87">
                    <w:rPr>
                      <w:rFonts w:ascii="Arial" w:hAnsi="Arial" w:cs="Arial"/>
                      <w:color w:val="000000" w:themeColor="text1"/>
                      <w:sz w:val="22"/>
                      <w:szCs w:val="22"/>
                    </w:rPr>
                    <w:t xml:space="preserve">was </w:t>
                  </w:r>
                  <w:r w:rsidR="007644AA" w:rsidRPr="000D7D87">
                    <w:rPr>
                      <w:rFonts w:ascii="Arial" w:hAnsi="Arial" w:cs="Arial"/>
                      <w:color w:val="000000" w:themeColor="text1"/>
                      <w:sz w:val="22"/>
                      <w:szCs w:val="22"/>
                    </w:rPr>
                    <w:t xml:space="preserve">isolated </w:t>
                  </w:r>
                  <w:r w:rsidR="006C1746" w:rsidRPr="000D7D87">
                    <w:rPr>
                      <w:rFonts w:ascii="Arial" w:hAnsi="Arial" w:cs="Arial"/>
                      <w:color w:val="000000" w:themeColor="text1"/>
                      <w:sz w:val="22"/>
                      <w:szCs w:val="22"/>
                    </w:rPr>
                    <w:t>from</w:t>
                  </w:r>
                  <w:r w:rsidR="007644AA" w:rsidRPr="000D7D87">
                    <w:rPr>
                      <w:rFonts w:ascii="Arial" w:hAnsi="Arial" w:cs="Arial"/>
                      <w:color w:val="000000" w:themeColor="text1"/>
                      <w:sz w:val="22"/>
                      <w:szCs w:val="22"/>
                    </w:rPr>
                    <w:t xml:space="preserve"> a European perch (</w:t>
                  </w:r>
                  <w:r w:rsidR="007644AA" w:rsidRPr="000D7D87">
                    <w:rPr>
                      <w:rFonts w:ascii="Arial" w:hAnsi="Arial" w:cs="Arial"/>
                      <w:i/>
                      <w:color w:val="000000" w:themeColor="text1"/>
                      <w:sz w:val="22"/>
                      <w:szCs w:val="22"/>
                    </w:rPr>
                    <w:t>Perca fluviatilis</w:t>
                  </w:r>
                  <w:r w:rsidR="006C1746" w:rsidRPr="000D7D87">
                    <w:rPr>
                      <w:rFonts w:ascii="Arial" w:hAnsi="Arial" w:cs="Arial"/>
                      <w:iCs/>
                      <w:color w:val="000000" w:themeColor="text1"/>
                      <w:sz w:val="22"/>
                      <w:szCs w:val="22"/>
                    </w:rPr>
                    <w:t xml:space="preserve"> Linnaeus, 1758</w:t>
                  </w:r>
                  <w:r w:rsidR="007644AA" w:rsidRPr="000D7D87">
                    <w:rPr>
                      <w:rFonts w:ascii="Arial" w:hAnsi="Arial" w:cs="Arial"/>
                      <w:color w:val="000000" w:themeColor="text1"/>
                      <w:sz w:val="22"/>
                      <w:szCs w:val="22"/>
                    </w:rPr>
                    <w:t>)</w:t>
                  </w:r>
                  <w:r w:rsidR="006E48A2" w:rsidRPr="000D7D87">
                    <w:rPr>
                      <w:rFonts w:ascii="Arial" w:hAnsi="Arial" w:cs="Arial"/>
                      <w:color w:val="000000" w:themeColor="text1"/>
                      <w:sz w:val="22"/>
                      <w:szCs w:val="22"/>
                    </w:rPr>
                    <w:t xml:space="preserve"> trapped in Switzerland</w:t>
                  </w:r>
                  <w:r w:rsidR="00FD386F" w:rsidRPr="000D7D87">
                    <w:rPr>
                      <w:rFonts w:ascii="Arial" w:hAnsi="Arial" w:cs="Arial"/>
                      <w:color w:val="000000" w:themeColor="text1"/>
                      <w:sz w:val="22"/>
                      <w:szCs w:val="22"/>
                    </w:rPr>
                    <w:t xml:space="preserve"> (unpublished)</w:t>
                  </w:r>
                  <w:r w:rsidR="006E48A2" w:rsidRPr="000D7D87">
                    <w:rPr>
                      <w:rFonts w:ascii="Arial" w:hAnsi="Arial" w:cs="Arial"/>
                      <w:color w:val="000000" w:themeColor="text1"/>
                      <w:sz w:val="22"/>
                      <w:szCs w:val="22"/>
                    </w:rPr>
                    <w:t>.</w:t>
                  </w:r>
                  <w:r w:rsidR="00FF2DED" w:rsidRPr="000D7D87">
                    <w:rPr>
                      <w:rFonts w:ascii="Arial" w:hAnsi="Arial" w:cs="Arial"/>
                      <w:color w:val="000000" w:themeColor="text1"/>
                      <w:sz w:val="22"/>
                      <w:szCs w:val="22"/>
                    </w:rPr>
                    <w:t xml:space="preserve"> </w:t>
                  </w:r>
                  <w:r w:rsidR="006C1746" w:rsidRPr="000D7D87">
                    <w:rPr>
                      <w:rFonts w:ascii="Arial" w:hAnsi="Arial" w:cs="Arial"/>
                      <w:color w:val="000000" w:themeColor="text1"/>
                      <w:sz w:val="22"/>
                      <w:szCs w:val="22"/>
                    </w:rPr>
                    <w:t>Virus and species are named after the host of the virus.</w:t>
                  </w:r>
                </w:p>
                <w:p w14:paraId="0A722E76" w14:textId="3EAFA7BF" w:rsidR="00237296" w:rsidRPr="00121243" w:rsidRDefault="00237296" w:rsidP="009623BE">
                  <w:pPr>
                    <w:rPr>
                      <w:rFonts w:ascii="Arial" w:hAnsi="Arial" w:cs="Arial"/>
                      <w:color w:val="0000FF"/>
                      <w:sz w:val="22"/>
                      <w:szCs w:val="22"/>
                    </w:rPr>
                  </w:pPr>
                </w:p>
              </w:tc>
            </w:tr>
          </w:tbl>
          <w:p w14:paraId="237A7752" w14:textId="77777777" w:rsidR="00237296" w:rsidRPr="00B91D87" w:rsidRDefault="00237296" w:rsidP="009623BE">
            <w:pPr>
              <w:rPr>
                <w:rFonts w:ascii="Arial" w:hAnsi="Arial" w:cs="Arial"/>
                <w:color w:val="0000FF"/>
                <w:sz w:val="20"/>
              </w:rPr>
            </w:pPr>
          </w:p>
        </w:tc>
      </w:tr>
    </w:tbl>
    <w:p w14:paraId="4361D56D" w14:textId="77777777" w:rsidR="00344396" w:rsidRDefault="00344396" w:rsidP="007B1846">
      <w:pPr>
        <w:pStyle w:val="BodyTextIndent"/>
        <w:spacing w:before="120" w:after="120"/>
        <w:ind w:left="0" w:firstLine="0"/>
        <w:rPr>
          <w:rFonts w:ascii="Arial" w:hAnsi="Arial" w:cs="Arial"/>
          <w:b/>
          <w:color w:val="000000"/>
          <w:szCs w:val="24"/>
        </w:rPr>
      </w:pPr>
    </w:p>
    <w:p w14:paraId="55D17539" w14:textId="77777777" w:rsidR="00344396" w:rsidRDefault="00344396" w:rsidP="007B1846">
      <w:pPr>
        <w:pStyle w:val="BodyTextIndent"/>
        <w:spacing w:before="120" w:after="120"/>
        <w:ind w:left="0" w:firstLine="0"/>
        <w:rPr>
          <w:rFonts w:ascii="Arial" w:hAnsi="Arial" w:cs="Arial"/>
          <w:b/>
          <w:color w:val="000000"/>
          <w:szCs w:val="24"/>
        </w:rPr>
      </w:pPr>
    </w:p>
    <w:p w14:paraId="6EA63CC1" w14:textId="77777777" w:rsidR="00344396" w:rsidRDefault="00344396" w:rsidP="007B1846">
      <w:pPr>
        <w:pStyle w:val="BodyTextIndent"/>
        <w:spacing w:before="120" w:after="120"/>
        <w:ind w:left="0" w:firstLine="0"/>
        <w:rPr>
          <w:rFonts w:ascii="Arial" w:hAnsi="Arial" w:cs="Arial"/>
          <w:b/>
          <w:color w:val="000000"/>
          <w:szCs w:val="24"/>
        </w:rPr>
      </w:pPr>
    </w:p>
    <w:p w14:paraId="0D66F8A1" w14:textId="77777777" w:rsidR="00344396" w:rsidRDefault="00344396" w:rsidP="007B1846">
      <w:pPr>
        <w:pStyle w:val="BodyTextIndent"/>
        <w:spacing w:before="120" w:after="120"/>
        <w:ind w:left="0" w:firstLine="0"/>
        <w:rPr>
          <w:rFonts w:ascii="Arial" w:hAnsi="Arial" w:cs="Arial"/>
          <w:b/>
          <w:color w:val="000000"/>
          <w:szCs w:val="24"/>
        </w:rPr>
      </w:pPr>
    </w:p>
    <w:p w14:paraId="5E84A4A4" w14:textId="7A759F23" w:rsidR="00237296" w:rsidRDefault="00237296"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6DA5C2D2" w14:textId="56554D03" w:rsidR="00F65F5A" w:rsidRDefault="00F65F5A" w:rsidP="00237296">
      <w:pPr>
        <w:rPr>
          <w:rFonts w:ascii="Arial" w:hAnsi="Arial" w:cs="Arial"/>
          <w:b/>
          <w:sz w:val="22"/>
          <w:szCs w:val="22"/>
        </w:rPr>
      </w:pPr>
      <w:r>
        <w:rPr>
          <w:rFonts w:ascii="Arial" w:hAnsi="Arial" w:cs="Arial"/>
          <w:b/>
          <w:noProof/>
          <w:sz w:val="22"/>
          <w:szCs w:val="22"/>
        </w:rPr>
        <w:drawing>
          <wp:inline distT="0" distB="0" distL="0" distR="0" wp14:anchorId="21784063" wp14:editId="71E9E6B2">
            <wp:extent cx="5727700" cy="3804920"/>
            <wp:effectExtent l="0" t="0" r="0" b="508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marc_HTNV_species_23-08-2020_CORRECT_VERSION.png"/>
                    <pic:cNvPicPr/>
                  </pic:nvPicPr>
                  <pic:blipFill>
                    <a:blip r:embed="rId8">
                      <a:extLst>
                        <a:ext uri="{28A0092B-C50C-407E-A947-70E740481C1C}">
                          <a14:useLocalDpi xmlns:a14="http://schemas.microsoft.com/office/drawing/2010/main" val="0"/>
                        </a:ext>
                      </a:extLst>
                    </a:blip>
                    <a:stretch>
                      <a:fillRect/>
                    </a:stretch>
                  </pic:blipFill>
                  <pic:spPr>
                    <a:xfrm>
                      <a:off x="0" y="0"/>
                      <a:ext cx="5727700" cy="3804920"/>
                    </a:xfrm>
                    <a:prstGeom prst="rect">
                      <a:avLst/>
                    </a:prstGeom>
                  </pic:spPr>
                </pic:pic>
              </a:graphicData>
            </a:graphic>
          </wp:inline>
        </w:drawing>
      </w:r>
    </w:p>
    <w:p w14:paraId="45A5497E" w14:textId="77777777" w:rsidR="00F65F5A" w:rsidRPr="00344396" w:rsidRDefault="00F65F5A" w:rsidP="00237296">
      <w:pPr>
        <w:rPr>
          <w:b/>
        </w:rPr>
      </w:pPr>
    </w:p>
    <w:p w14:paraId="1B0A76EF" w14:textId="0422AD4B" w:rsidR="00237296" w:rsidRPr="000D7D87" w:rsidRDefault="00631CA1" w:rsidP="00631CA1">
      <w:pPr>
        <w:jc w:val="both"/>
        <w:rPr>
          <w:rFonts w:ascii="Arial" w:hAnsi="Arial" w:cs="Arial"/>
          <w:b/>
          <w:sz w:val="22"/>
          <w:szCs w:val="22"/>
        </w:rPr>
      </w:pPr>
      <w:r w:rsidRPr="000D7D87">
        <w:rPr>
          <w:rFonts w:ascii="Arial" w:hAnsi="Arial" w:cs="Arial"/>
          <w:b/>
          <w:sz w:val="22"/>
          <w:szCs w:val="22"/>
        </w:rPr>
        <w:t xml:space="preserve">Figure 1: </w:t>
      </w:r>
      <w:r w:rsidRPr="000D7D87">
        <w:rPr>
          <w:rFonts w:ascii="Arial" w:hAnsi="Arial" w:cs="Arial"/>
          <w:sz w:val="22"/>
          <w:szCs w:val="22"/>
        </w:rPr>
        <w:t>Intra-family genetic divergence in three-level hierarchical clustering of hantaviruses by DEmARC (version 1.0). Levels are defined by the three strongest PED thresholds. The number of viruses in the identified clusters are shown in brackets. All identified clusters correspond to monophyletic groups. Box-and-whisker graphs were used to plot distributions of distances between viruses from the same species (orange), and between viruses from different species but the same genus, and between viruses from different genera but the same family (blue). The boxes span from the first to the third quartile and include the median (bold line), and the whiskers (dashed lines) extend to the extreme values. The corresponding part of the PED distribution is shown below.</w:t>
      </w:r>
    </w:p>
    <w:p w14:paraId="5F0B33BA" w14:textId="4BCC510B" w:rsidR="00237296" w:rsidRPr="000D7D87" w:rsidRDefault="00237296" w:rsidP="00237296">
      <w:pPr>
        <w:rPr>
          <w:rFonts w:ascii="Arial" w:hAnsi="Arial" w:cs="Arial"/>
          <w:b/>
          <w:sz w:val="22"/>
          <w:szCs w:val="22"/>
        </w:rPr>
      </w:pPr>
    </w:p>
    <w:p w14:paraId="784DF11A" w14:textId="3BA3F1BC" w:rsidR="00237296" w:rsidRDefault="00237296" w:rsidP="007B1846">
      <w:pPr>
        <w:spacing w:before="120" w:after="120"/>
        <w:rPr>
          <w:rFonts w:ascii="Arial" w:hAnsi="Arial" w:cs="Arial"/>
          <w:b/>
        </w:rPr>
      </w:pPr>
      <w:r w:rsidRPr="009320C8">
        <w:rPr>
          <w:rFonts w:ascii="Arial" w:hAnsi="Arial" w:cs="Arial"/>
          <w:b/>
        </w:rPr>
        <w:t>References</w:t>
      </w:r>
    </w:p>
    <w:p w14:paraId="4F74E62C" w14:textId="77777777" w:rsidR="00D81A1B" w:rsidRPr="000D7D87" w:rsidRDefault="006A6E7B" w:rsidP="00D81A1B">
      <w:pPr>
        <w:pStyle w:val="EndNoteBibliography"/>
        <w:ind w:left="720" w:hanging="720"/>
        <w:rPr>
          <w:rFonts w:ascii="Arial" w:hAnsi="Arial" w:cs="Arial"/>
          <w:sz w:val="22"/>
          <w:szCs w:val="22"/>
        </w:rPr>
      </w:pPr>
      <w:r w:rsidRPr="000D7D87">
        <w:rPr>
          <w:rFonts w:ascii="Arial" w:hAnsi="Arial" w:cs="Arial"/>
          <w:b/>
          <w:sz w:val="22"/>
          <w:szCs w:val="22"/>
        </w:rPr>
        <w:fldChar w:fldCharType="begin"/>
      </w:r>
      <w:r w:rsidRPr="000D7D87">
        <w:rPr>
          <w:rFonts w:ascii="Arial" w:hAnsi="Arial" w:cs="Arial"/>
          <w:b/>
          <w:sz w:val="22"/>
          <w:szCs w:val="22"/>
        </w:rPr>
        <w:instrText xml:space="preserve"> ADDIN EN.REFLIST </w:instrText>
      </w:r>
      <w:r w:rsidRPr="000D7D87">
        <w:rPr>
          <w:rFonts w:ascii="Arial" w:hAnsi="Arial" w:cs="Arial"/>
          <w:b/>
          <w:sz w:val="22"/>
          <w:szCs w:val="22"/>
        </w:rPr>
        <w:fldChar w:fldCharType="separate"/>
      </w:r>
      <w:bookmarkStart w:id="0" w:name="_ENREF_1"/>
      <w:r w:rsidR="00D81A1B" w:rsidRPr="000D7D87">
        <w:rPr>
          <w:rFonts w:ascii="Arial" w:hAnsi="Arial" w:cs="Arial"/>
          <w:sz w:val="22"/>
          <w:szCs w:val="22"/>
        </w:rPr>
        <w:t>1.</w:t>
      </w:r>
      <w:r w:rsidR="00D81A1B" w:rsidRPr="000D7D87">
        <w:rPr>
          <w:rFonts w:ascii="Arial" w:hAnsi="Arial" w:cs="Arial"/>
          <w:sz w:val="22"/>
          <w:szCs w:val="22"/>
        </w:rPr>
        <w:tab/>
        <w:t>Arai S, Nguyen ST, Boldgiv B, Fukui D, Araki K, Dang CN, Ohdachi SD, Nguyen NX, Pham TD, Boldbaatar B, Satoh H, Yoshikawa Y, Morikawa S, Tanaka-Taya K, Yanagihara R, Oishi K (2013) Novel bat-borne hantavirus, Vietnam. Emerg Infect Dis 19:1159-61. PMID: 23763849. PMCID: PMC3713973. doi: 10.3201/eid1907.121549.</w:t>
      </w:r>
      <w:bookmarkEnd w:id="0"/>
    </w:p>
    <w:p w14:paraId="1C95ED05" w14:textId="77777777" w:rsidR="00D81A1B" w:rsidRPr="000D7D87" w:rsidRDefault="00D81A1B" w:rsidP="00D81A1B">
      <w:pPr>
        <w:pStyle w:val="EndNoteBibliography"/>
        <w:ind w:left="720" w:hanging="720"/>
        <w:rPr>
          <w:rFonts w:ascii="Arial" w:hAnsi="Arial" w:cs="Arial"/>
          <w:sz w:val="22"/>
          <w:szCs w:val="22"/>
        </w:rPr>
      </w:pPr>
      <w:bookmarkStart w:id="1" w:name="_ENREF_2"/>
      <w:r w:rsidRPr="000D7D87">
        <w:rPr>
          <w:rFonts w:ascii="Arial" w:hAnsi="Arial" w:cs="Arial"/>
          <w:sz w:val="22"/>
          <w:szCs w:val="22"/>
        </w:rPr>
        <w:t>2.</w:t>
      </w:r>
      <w:r w:rsidRPr="000D7D87">
        <w:rPr>
          <w:rFonts w:ascii="Arial" w:hAnsi="Arial" w:cs="Arial"/>
          <w:sz w:val="22"/>
          <w:szCs w:val="22"/>
        </w:rPr>
        <w:tab/>
        <w:t>Chappell JG, Tsoleridis T, Onianwa O, Drake G, Ashpole I, Dobbs P, Edema W, Kumi-Ansah F, Bennett M, Tarlinton RE, Ball JK, McClure CP (2020) Retrieval of the complete coding sequence of the UK-endemic Tatenale orthohantavirus reveals extensive strain variation and supports its classification as a novel species. Viruses 12:454. PMID: 32316655. PMCID: PMC7232349. doi: 10.3390/v12040454.</w:t>
      </w:r>
      <w:bookmarkEnd w:id="1"/>
    </w:p>
    <w:p w14:paraId="0A60DC10" w14:textId="77777777" w:rsidR="00D81A1B" w:rsidRPr="000D7D87" w:rsidRDefault="00D81A1B" w:rsidP="00D81A1B">
      <w:pPr>
        <w:pStyle w:val="EndNoteBibliography"/>
        <w:ind w:left="720" w:hanging="720"/>
        <w:rPr>
          <w:rFonts w:ascii="Arial" w:hAnsi="Arial" w:cs="Arial"/>
          <w:sz w:val="22"/>
          <w:szCs w:val="22"/>
        </w:rPr>
      </w:pPr>
      <w:bookmarkStart w:id="2" w:name="_ENREF_3"/>
      <w:r w:rsidRPr="000D7D87">
        <w:rPr>
          <w:rFonts w:ascii="Arial" w:hAnsi="Arial" w:cs="Arial"/>
          <w:sz w:val="22"/>
          <w:szCs w:val="22"/>
        </w:rPr>
        <w:t>3.</w:t>
      </w:r>
      <w:r w:rsidRPr="000D7D87">
        <w:rPr>
          <w:rFonts w:ascii="Arial" w:hAnsi="Arial" w:cs="Arial"/>
          <w:sz w:val="22"/>
          <w:szCs w:val="22"/>
        </w:rPr>
        <w:tab/>
        <w:t>Pounder KC, Begon M, Sironen T, Henttonen H, Watts PC, Voutilainen L, Vapalahti O, Klempa B, Fooks AR, McElhinney LM (2013) Novel hantavirus in wildlife, United Kingdom. Emerg Infect Dis 19:673-5. PMID: 23750506. PMCID: PMC3647411. doi: 10.3201/eid1904.121057.</w:t>
      </w:r>
      <w:bookmarkEnd w:id="2"/>
    </w:p>
    <w:p w14:paraId="16D6276B" w14:textId="77777777" w:rsidR="00D81A1B" w:rsidRPr="000D7D87" w:rsidRDefault="00D81A1B" w:rsidP="00D81A1B">
      <w:pPr>
        <w:pStyle w:val="EndNoteBibliography"/>
        <w:ind w:left="720" w:hanging="720"/>
        <w:rPr>
          <w:rFonts w:ascii="Arial" w:hAnsi="Arial" w:cs="Arial"/>
          <w:sz w:val="22"/>
          <w:szCs w:val="22"/>
        </w:rPr>
      </w:pPr>
      <w:bookmarkStart w:id="3" w:name="_ENREF_4"/>
      <w:r w:rsidRPr="000D7D87">
        <w:rPr>
          <w:rFonts w:ascii="Arial" w:hAnsi="Arial" w:cs="Arial"/>
          <w:sz w:val="22"/>
          <w:szCs w:val="22"/>
        </w:rPr>
        <w:t>4.</w:t>
      </w:r>
      <w:r w:rsidRPr="000D7D87">
        <w:rPr>
          <w:rFonts w:ascii="Arial" w:hAnsi="Arial" w:cs="Arial"/>
          <w:sz w:val="22"/>
          <w:szCs w:val="22"/>
        </w:rPr>
        <w:tab/>
        <w:t>Yashina LN, Kartashov MY, Wang W, Li K, Zdanovskaya NI, Ivanov LI, Zhang YZ (2019) Co-circulation of distinct shrew-borne hantaviruses in the far east of Russia. Virus Res 272:197717. PMID: 31422116. doi: 10.1016/j.virusres.2019.197717.</w:t>
      </w:r>
      <w:bookmarkEnd w:id="3"/>
    </w:p>
    <w:p w14:paraId="30132155" w14:textId="40E177DE" w:rsidR="00237296" w:rsidRPr="00121243" w:rsidRDefault="006A6E7B" w:rsidP="00237296">
      <w:pPr>
        <w:rPr>
          <w:rFonts w:ascii="Arial" w:hAnsi="Arial" w:cs="Arial"/>
          <w:b/>
          <w:sz w:val="22"/>
          <w:szCs w:val="22"/>
        </w:rPr>
      </w:pPr>
      <w:r w:rsidRPr="000D7D87">
        <w:rPr>
          <w:rFonts w:ascii="Arial" w:hAnsi="Arial" w:cs="Arial"/>
          <w:b/>
          <w:sz w:val="22"/>
          <w:szCs w:val="22"/>
        </w:rPr>
        <w:lastRenderedPageBreak/>
        <w:fldChar w:fldCharType="end"/>
      </w:r>
    </w:p>
    <w:sectPr w:rsidR="00237296" w:rsidRPr="00121243" w:rsidSect="00584D75">
      <w:head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C3C282" w14:textId="77777777" w:rsidR="003E0BDA" w:rsidRDefault="003E0BDA" w:rsidP="004609D1">
      <w:r>
        <w:separator/>
      </w:r>
    </w:p>
  </w:endnote>
  <w:endnote w:type="continuationSeparator" w:id="0">
    <w:p w14:paraId="75451ABB" w14:textId="77777777" w:rsidR="003E0BDA" w:rsidRDefault="003E0BDA"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F10723" w14:textId="77777777" w:rsidR="003E0BDA" w:rsidRDefault="003E0BDA" w:rsidP="004609D1">
      <w:r>
        <w:separator/>
      </w:r>
    </w:p>
  </w:footnote>
  <w:footnote w:type="continuationSeparator" w:id="0">
    <w:p w14:paraId="22BBD623" w14:textId="77777777" w:rsidR="003E0BDA" w:rsidRDefault="003E0BDA"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61BE9" w14:textId="63E9DF04" w:rsidR="004609D1" w:rsidRDefault="00F12E84" w:rsidP="004609D1">
    <w:pPr>
      <w:pStyle w:val="Header"/>
      <w:jc w:val="right"/>
    </w:pPr>
    <w:r>
      <w:t>March</w:t>
    </w:r>
    <w:r w:rsidR="004609D1">
      <w:t xml:space="preserve"> 20</w:t>
    </w:r>
    <w:r>
      <w:t>20</w:t>
    </w:r>
  </w:p>
  <w:p w14:paraId="5FA59287"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A972A6"/>
    <w:multiLevelType w:val="hybridMultilevel"/>
    <w:tmpl w:val="4AB0B330"/>
    <w:lvl w:ilvl="0" w:tplc="D616B4EC">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TaxoProp&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1&lt;/HyperlinksVisible&gt;&lt;EnableBibliographyCategories&gt;0&lt;/EnableBibliographyCategories&gt;&lt;/ENLayout&gt;"/>
    <w:docVar w:name="EN.Libraries" w:val="&lt;Libraries&gt;&lt;item db-id=&quot;2f59txws5ezv92ee5xbvtr9hv2dvzp0f9fdv&quot;&gt;hanta&lt;record-ids&gt;&lt;item&gt;1&lt;/item&gt;&lt;item&gt;2&lt;/item&gt;&lt;item&gt;3&lt;/item&gt;&lt;item&gt;4&lt;/item&gt;&lt;/record-ids&gt;&lt;/item&gt;&lt;/Libraries&gt;"/>
  </w:docVars>
  <w:rsids>
    <w:rsidRoot w:val="00F05B35"/>
    <w:rsid w:val="0000363F"/>
    <w:rsid w:val="00035181"/>
    <w:rsid w:val="000351E4"/>
    <w:rsid w:val="00037BAC"/>
    <w:rsid w:val="00041A6A"/>
    <w:rsid w:val="0006407D"/>
    <w:rsid w:val="00074276"/>
    <w:rsid w:val="00075D11"/>
    <w:rsid w:val="000834F4"/>
    <w:rsid w:val="000945FD"/>
    <w:rsid w:val="000A22DE"/>
    <w:rsid w:val="000A6152"/>
    <w:rsid w:val="000A6503"/>
    <w:rsid w:val="000A7D02"/>
    <w:rsid w:val="000B2475"/>
    <w:rsid w:val="000B301E"/>
    <w:rsid w:val="000B5CE2"/>
    <w:rsid w:val="000C554A"/>
    <w:rsid w:val="000C7139"/>
    <w:rsid w:val="000D3CCD"/>
    <w:rsid w:val="000D7D87"/>
    <w:rsid w:val="000E5AF5"/>
    <w:rsid w:val="000E69E9"/>
    <w:rsid w:val="000F27A6"/>
    <w:rsid w:val="00121243"/>
    <w:rsid w:val="00122AF9"/>
    <w:rsid w:val="00123B8F"/>
    <w:rsid w:val="00132568"/>
    <w:rsid w:val="0017440B"/>
    <w:rsid w:val="00187B29"/>
    <w:rsid w:val="001A2500"/>
    <w:rsid w:val="001C1BF5"/>
    <w:rsid w:val="001D3A72"/>
    <w:rsid w:val="001D3F64"/>
    <w:rsid w:val="001D4AAF"/>
    <w:rsid w:val="001E36C8"/>
    <w:rsid w:val="001E6D21"/>
    <w:rsid w:val="00215F51"/>
    <w:rsid w:val="00237296"/>
    <w:rsid w:val="00262EDD"/>
    <w:rsid w:val="00286FE5"/>
    <w:rsid w:val="00296A03"/>
    <w:rsid w:val="002A43A2"/>
    <w:rsid w:val="002B0EBC"/>
    <w:rsid w:val="002C03EF"/>
    <w:rsid w:val="002C631B"/>
    <w:rsid w:val="002D55C6"/>
    <w:rsid w:val="002E1547"/>
    <w:rsid w:val="002F2194"/>
    <w:rsid w:val="002F51EA"/>
    <w:rsid w:val="002F53BA"/>
    <w:rsid w:val="002F6249"/>
    <w:rsid w:val="003030E4"/>
    <w:rsid w:val="003263A5"/>
    <w:rsid w:val="00327677"/>
    <w:rsid w:val="00344396"/>
    <w:rsid w:val="00350BFB"/>
    <w:rsid w:val="00351D0D"/>
    <w:rsid w:val="0035571D"/>
    <w:rsid w:val="00360C13"/>
    <w:rsid w:val="00365B9B"/>
    <w:rsid w:val="00380B0D"/>
    <w:rsid w:val="003C01E0"/>
    <w:rsid w:val="003E0BDA"/>
    <w:rsid w:val="003F01F6"/>
    <w:rsid w:val="003F27AD"/>
    <w:rsid w:val="003F3772"/>
    <w:rsid w:val="003F4FFD"/>
    <w:rsid w:val="00404760"/>
    <w:rsid w:val="00412944"/>
    <w:rsid w:val="00412DC8"/>
    <w:rsid w:val="0042253D"/>
    <w:rsid w:val="004304FF"/>
    <w:rsid w:val="00434934"/>
    <w:rsid w:val="00440967"/>
    <w:rsid w:val="004609D1"/>
    <w:rsid w:val="004858AA"/>
    <w:rsid w:val="00487393"/>
    <w:rsid w:val="004976EB"/>
    <w:rsid w:val="004A4902"/>
    <w:rsid w:val="004B59AA"/>
    <w:rsid w:val="004B7611"/>
    <w:rsid w:val="004D711E"/>
    <w:rsid w:val="004E4914"/>
    <w:rsid w:val="004F5E21"/>
    <w:rsid w:val="0054145B"/>
    <w:rsid w:val="00554817"/>
    <w:rsid w:val="00556D4B"/>
    <w:rsid w:val="00583286"/>
    <w:rsid w:val="00584D75"/>
    <w:rsid w:val="005A465C"/>
    <w:rsid w:val="005A697E"/>
    <w:rsid w:val="005C1A55"/>
    <w:rsid w:val="005C1C35"/>
    <w:rsid w:val="005D5C6E"/>
    <w:rsid w:val="005F18FC"/>
    <w:rsid w:val="006037C9"/>
    <w:rsid w:val="00604988"/>
    <w:rsid w:val="00610A72"/>
    <w:rsid w:val="00610D3A"/>
    <w:rsid w:val="00610F11"/>
    <w:rsid w:val="006164B4"/>
    <w:rsid w:val="00631CA1"/>
    <w:rsid w:val="0063589C"/>
    <w:rsid w:val="0064037B"/>
    <w:rsid w:val="006550ED"/>
    <w:rsid w:val="00670B2E"/>
    <w:rsid w:val="00696D9C"/>
    <w:rsid w:val="006A6E7B"/>
    <w:rsid w:val="006A7F03"/>
    <w:rsid w:val="006B664E"/>
    <w:rsid w:val="006B6877"/>
    <w:rsid w:val="006C1746"/>
    <w:rsid w:val="006C6960"/>
    <w:rsid w:val="006D2B31"/>
    <w:rsid w:val="006E48A2"/>
    <w:rsid w:val="006F6590"/>
    <w:rsid w:val="00733714"/>
    <w:rsid w:val="00743C98"/>
    <w:rsid w:val="00750B77"/>
    <w:rsid w:val="007547EA"/>
    <w:rsid w:val="007611D2"/>
    <w:rsid w:val="007644AA"/>
    <w:rsid w:val="00764595"/>
    <w:rsid w:val="00765614"/>
    <w:rsid w:val="007706D6"/>
    <w:rsid w:val="00772C91"/>
    <w:rsid w:val="00775956"/>
    <w:rsid w:val="007843C5"/>
    <w:rsid w:val="00786E0E"/>
    <w:rsid w:val="007900DF"/>
    <w:rsid w:val="00793391"/>
    <w:rsid w:val="007A7DFF"/>
    <w:rsid w:val="007B1846"/>
    <w:rsid w:val="007B24DA"/>
    <w:rsid w:val="007B34A8"/>
    <w:rsid w:val="007E56F2"/>
    <w:rsid w:val="0081653F"/>
    <w:rsid w:val="0082104E"/>
    <w:rsid w:val="00824222"/>
    <w:rsid w:val="00830673"/>
    <w:rsid w:val="00846231"/>
    <w:rsid w:val="00853539"/>
    <w:rsid w:val="00857A32"/>
    <w:rsid w:val="0086182E"/>
    <w:rsid w:val="008831E4"/>
    <w:rsid w:val="00883B83"/>
    <w:rsid w:val="00884B43"/>
    <w:rsid w:val="00887D4D"/>
    <w:rsid w:val="00891DEA"/>
    <w:rsid w:val="008A1420"/>
    <w:rsid w:val="008B657D"/>
    <w:rsid w:val="008D4F59"/>
    <w:rsid w:val="009018F4"/>
    <w:rsid w:val="00912492"/>
    <w:rsid w:val="00913922"/>
    <w:rsid w:val="009505C5"/>
    <w:rsid w:val="009513B3"/>
    <w:rsid w:val="0095753E"/>
    <w:rsid w:val="00957E83"/>
    <w:rsid w:val="00971AEA"/>
    <w:rsid w:val="009A63E5"/>
    <w:rsid w:val="009B4803"/>
    <w:rsid w:val="009B5377"/>
    <w:rsid w:val="009C29D0"/>
    <w:rsid w:val="009C3654"/>
    <w:rsid w:val="009D7778"/>
    <w:rsid w:val="009E1DEF"/>
    <w:rsid w:val="009F1E18"/>
    <w:rsid w:val="00A03C8D"/>
    <w:rsid w:val="00A04A34"/>
    <w:rsid w:val="00A31C20"/>
    <w:rsid w:val="00A3263C"/>
    <w:rsid w:val="00A326D5"/>
    <w:rsid w:val="00A47567"/>
    <w:rsid w:val="00A55CD4"/>
    <w:rsid w:val="00A663BA"/>
    <w:rsid w:val="00A93526"/>
    <w:rsid w:val="00AA3BF0"/>
    <w:rsid w:val="00AA7843"/>
    <w:rsid w:val="00AB6775"/>
    <w:rsid w:val="00AC0815"/>
    <w:rsid w:val="00AC56FC"/>
    <w:rsid w:val="00AC605A"/>
    <w:rsid w:val="00AC620D"/>
    <w:rsid w:val="00AD040D"/>
    <w:rsid w:val="00AD7922"/>
    <w:rsid w:val="00AE6609"/>
    <w:rsid w:val="00AE6FB4"/>
    <w:rsid w:val="00AF7FA1"/>
    <w:rsid w:val="00B11029"/>
    <w:rsid w:val="00B13B5D"/>
    <w:rsid w:val="00B13B77"/>
    <w:rsid w:val="00B2214B"/>
    <w:rsid w:val="00B22634"/>
    <w:rsid w:val="00B36C9C"/>
    <w:rsid w:val="00B52DF3"/>
    <w:rsid w:val="00B62F80"/>
    <w:rsid w:val="00B634B7"/>
    <w:rsid w:val="00B76D51"/>
    <w:rsid w:val="00B81A3D"/>
    <w:rsid w:val="00B873D5"/>
    <w:rsid w:val="00B97EDC"/>
    <w:rsid w:val="00BA56F1"/>
    <w:rsid w:val="00BA7C8B"/>
    <w:rsid w:val="00BB3850"/>
    <w:rsid w:val="00BD0215"/>
    <w:rsid w:val="00BD1EA2"/>
    <w:rsid w:val="00BD2DCE"/>
    <w:rsid w:val="00BD68D8"/>
    <w:rsid w:val="00BE4710"/>
    <w:rsid w:val="00C134C5"/>
    <w:rsid w:val="00C14FBF"/>
    <w:rsid w:val="00C22666"/>
    <w:rsid w:val="00C35DAD"/>
    <w:rsid w:val="00C40BA4"/>
    <w:rsid w:val="00C61519"/>
    <w:rsid w:val="00C63232"/>
    <w:rsid w:val="00C63790"/>
    <w:rsid w:val="00C72BBB"/>
    <w:rsid w:val="00C77246"/>
    <w:rsid w:val="00C8180D"/>
    <w:rsid w:val="00C8284C"/>
    <w:rsid w:val="00C85371"/>
    <w:rsid w:val="00CA467A"/>
    <w:rsid w:val="00CB2F6E"/>
    <w:rsid w:val="00CB468C"/>
    <w:rsid w:val="00CB5EA8"/>
    <w:rsid w:val="00CC6D8D"/>
    <w:rsid w:val="00CD030E"/>
    <w:rsid w:val="00D24E6E"/>
    <w:rsid w:val="00D31F56"/>
    <w:rsid w:val="00D406A2"/>
    <w:rsid w:val="00D40FB4"/>
    <w:rsid w:val="00D47858"/>
    <w:rsid w:val="00D5298F"/>
    <w:rsid w:val="00D572F3"/>
    <w:rsid w:val="00D60D17"/>
    <w:rsid w:val="00D81A1B"/>
    <w:rsid w:val="00DA05EA"/>
    <w:rsid w:val="00DB5FFF"/>
    <w:rsid w:val="00DB6B04"/>
    <w:rsid w:val="00DD36F1"/>
    <w:rsid w:val="00DE770D"/>
    <w:rsid w:val="00DF35BB"/>
    <w:rsid w:val="00DF4107"/>
    <w:rsid w:val="00DF7F00"/>
    <w:rsid w:val="00E01C77"/>
    <w:rsid w:val="00E44295"/>
    <w:rsid w:val="00E46C93"/>
    <w:rsid w:val="00E71BCC"/>
    <w:rsid w:val="00E75DB4"/>
    <w:rsid w:val="00E83CC5"/>
    <w:rsid w:val="00E84439"/>
    <w:rsid w:val="00EA1882"/>
    <w:rsid w:val="00EA68E3"/>
    <w:rsid w:val="00EA6E15"/>
    <w:rsid w:val="00EA7785"/>
    <w:rsid w:val="00F054FA"/>
    <w:rsid w:val="00F05B35"/>
    <w:rsid w:val="00F12E84"/>
    <w:rsid w:val="00F1492B"/>
    <w:rsid w:val="00F33B2C"/>
    <w:rsid w:val="00F4303B"/>
    <w:rsid w:val="00F50DBA"/>
    <w:rsid w:val="00F552E6"/>
    <w:rsid w:val="00F65F5A"/>
    <w:rsid w:val="00F67DA1"/>
    <w:rsid w:val="00F81240"/>
    <w:rsid w:val="00F912A8"/>
    <w:rsid w:val="00FA77FD"/>
    <w:rsid w:val="00FB3A0F"/>
    <w:rsid w:val="00FC5BB3"/>
    <w:rsid w:val="00FC7206"/>
    <w:rsid w:val="00FD386F"/>
    <w:rsid w:val="00FF2DED"/>
    <w:rsid w:val="00FF7F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E7551A"/>
  <w14:defaultImageDpi w14:val="32767"/>
  <w15:chartTrackingRefBased/>
  <w15:docId w15:val="{355D0E48-D167-B343-BCD6-4415C1AD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character" w:styleId="UnresolvedMention">
    <w:name w:val="Unresolved Mention"/>
    <w:basedOn w:val="DefaultParagraphFont"/>
    <w:uiPriority w:val="99"/>
    <w:rsid w:val="00075D11"/>
    <w:rPr>
      <w:color w:val="605E5C"/>
      <w:shd w:val="clear" w:color="auto" w:fill="E1DFDD"/>
    </w:rPr>
  </w:style>
  <w:style w:type="paragraph" w:styleId="HTMLPreformatted">
    <w:name w:val="HTML Preformatted"/>
    <w:basedOn w:val="Normal"/>
    <w:link w:val="HTMLPreformattedChar"/>
    <w:uiPriority w:val="99"/>
    <w:semiHidden/>
    <w:unhideWhenUsed/>
    <w:rsid w:val="00610A72"/>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10A72"/>
    <w:rPr>
      <w:rFonts w:ascii="Consolas" w:eastAsia="Times New Roman" w:hAnsi="Consolas" w:cs="Times New Roman"/>
      <w:sz w:val="20"/>
      <w:szCs w:val="20"/>
      <w:lang w:val="en-US"/>
    </w:rPr>
  </w:style>
  <w:style w:type="paragraph" w:styleId="ListParagraph">
    <w:name w:val="List Paragraph"/>
    <w:basedOn w:val="Normal"/>
    <w:link w:val="ListParagraphChar"/>
    <w:uiPriority w:val="34"/>
    <w:qFormat/>
    <w:rsid w:val="00D24E6E"/>
    <w:pPr>
      <w:ind w:left="720"/>
      <w:contextualSpacing/>
    </w:pPr>
  </w:style>
  <w:style w:type="paragraph" w:customStyle="1" w:styleId="EndNoteBibliographyTitle">
    <w:name w:val="EndNote Bibliography Title"/>
    <w:basedOn w:val="Normal"/>
    <w:link w:val="EndNoteBibliographyTitleChar"/>
    <w:rsid w:val="006A6E7B"/>
    <w:pPr>
      <w:jc w:val="center"/>
    </w:pPr>
    <w:rPr>
      <w:noProof/>
    </w:rPr>
  </w:style>
  <w:style w:type="character" w:customStyle="1" w:styleId="ListParagraphChar">
    <w:name w:val="List Paragraph Char"/>
    <w:basedOn w:val="DefaultParagraphFont"/>
    <w:link w:val="ListParagraph"/>
    <w:uiPriority w:val="34"/>
    <w:rsid w:val="006A6E7B"/>
    <w:rPr>
      <w:rFonts w:ascii="Times New Roman" w:eastAsia="Times New Roman" w:hAnsi="Times New Roman" w:cs="Times New Roman"/>
      <w:lang w:val="en-US"/>
    </w:rPr>
  </w:style>
  <w:style w:type="character" w:customStyle="1" w:styleId="EndNoteBibliographyTitleChar">
    <w:name w:val="EndNote Bibliography Title Char"/>
    <w:basedOn w:val="ListParagraphChar"/>
    <w:link w:val="EndNoteBibliographyTitle"/>
    <w:rsid w:val="006A6E7B"/>
    <w:rPr>
      <w:rFonts w:ascii="Times New Roman" w:eastAsia="Times New Roman" w:hAnsi="Times New Roman" w:cs="Times New Roman"/>
      <w:noProof/>
      <w:lang w:val="en-US"/>
    </w:rPr>
  </w:style>
  <w:style w:type="paragraph" w:customStyle="1" w:styleId="EndNoteBibliography">
    <w:name w:val="EndNote Bibliography"/>
    <w:basedOn w:val="Normal"/>
    <w:link w:val="EndNoteBibliographyChar"/>
    <w:rsid w:val="006A6E7B"/>
    <w:rPr>
      <w:noProof/>
    </w:rPr>
  </w:style>
  <w:style w:type="character" w:customStyle="1" w:styleId="EndNoteBibliographyChar">
    <w:name w:val="EndNote Bibliography Char"/>
    <w:basedOn w:val="ListParagraphChar"/>
    <w:link w:val="EndNoteBibliography"/>
    <w:rsid w:val="006A6E7B"/>
    <w:rPr>
      <w:rFonts w:ascii="Times New Roman" w:eastAsia="Times New Roman" w:hAnsi="Times New Roman" w:cs="Times New Roman"/>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027872">
      <w:bodyDiv w:val="1"/>
      <w:marLeft w:val="0"/>
      <w:marRight w:val="0"/>
      <w:marTop w:val="0"/>
      <w:marBottom w:val="0"/>
      <w:divBdr>
        <w:top w:val="none" w:sz="0" w:space="0" w:color="auto"/>
        <w:left w:val="none" w:sz="0" w:space="0" w:color="auto"/>
        <w:bottom w:val="none" w:sz="0" w:space="0" w:color="auto"/>
        <w:right w:val="none" w:sz="0" w:space="0" w:color="auto"/>
      </w:divBdr>
    </w:div>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431362554">
      <w:bodyDiv w:val="1"/>
      <w:marLeft w:val="0"/>
      <w:marRight w:val="0"/>
      <w:marTop w:val="0"/>
      <w:marBottom w:val="0"/>
      <w:divBdr>
        <w:top w:val="none" w:sz="0" w:space="0" w:color="auto"/>
        <w:left w:val="none" w:sz="0" w:space="0" w:color="auto"/>
        <w:bottom w:val="none" w:sz="0" w:space="0" w:color="auto"/>
        <w:right w:val="none" w:sz="0" w:space="0" w:color="auto"/>
      </w:divBdr>
    </w:div>
    <w:div w:id="697244146">
      <w:bodyDiv w:val="1"/>
      <w:marLeft w:val="0"/>
      <w:marRight w:val="0"/>
      <w:marTop w:val="0"/>
      <w:marBottom w:val="0"/>
      <w:divBdr>
        <w:top w:val="none" w:sz="0" w:space="0" w:color="auto"/>
        <w:left w:val="none" w:sz="0" w:space="0" w:color="auto"/>
        <w:bottom w:val="none" w:sz="0" w:space="0" w:color="auto"/>
        <w:right w:val="none" w:sz="0" w:space="0" w:color="auto"/>
      </w:divBdr>
    </w:div>
    <w:div w:id="830830383">
      <w:bodyDiv w:val="1"/>
      <w:marLeft w:val="0"/>
      <w:marRight w:val="0"/>
      <w:marTop w:val="0"/>
      <w:marBottom w:val="0"/>
      <w:divBdr>
        <w:top w:val="none" w:sz="0" w:space="0" w:color="auto"/>
        <w:left w:val="none" w:sz="0" w:space="0" w:color="auto"/>
        <w:bottom w:val="none" w:sz="0" w:space="0" w:color="auto"/>
        <w:right w:val="none" w:sz="0" w:space="0" w:color="auto"/>
      </w:divBdr>
    </w:div>
    <w:div w:id="899557991">
      <w:bodyDiv w:val="1"/>
      <w:marLeft w:val="0"/>
      <w:marRight w:val="0"/>
      <w:marTop w:val="0"/>
      <w:marBottom w:val="0"/>
      <w:divBdr>
        <w:top w:val="none" w:sz="0" w:space="0" w:color="auto"/>
        <w:left w:val="none" w:sz="0" w:space="0" w:color="auto"/>
        <w:bottom w:val="none" w:sz="0" w:space="0" w:color="auto"/>
        <w:right w:val="none" w:sz="0" w:space="0" w:color="auto"/>
      </w:divBdr>
    </w:div>
    <w:div w:id="998776358">
      <w:bodyDiv w:val="1"/>
      <w:marLeft w:val="0"/>
      <w:marRight w:val="0"/>
      <w:marTop w:val="0"/>
      <w:marBottom w:val="0"/>
      <w:divBdr>
        <w:top w:val="none" w:sz="0" w:space="0" w:color="auto"/>
        <w:left w:val="none" w:sz="0" w:space="0" w:color="auto"/>
        <w:bottom w:val="none" w:sz="0" w:space="0" w:color="auto"/>
        <w:right w:val="none" w:sz="0" w:space="0" w:color="auto"/>
      </w:divBdr>
    </w:div>
    <w:div w:id="1034891067">
      <w:bodyDiv w:val="1"/>
      <w:marLeft w:val="0"/>
      <w:marRight w:val="0"/>
      <w:marTop w:val="0"/>
      <w:marBottom w:val="0"/>
      <w:divBdr>
        <w:top w:val="none" w:sz="0" w:space="0" w:color="auto"/>
        <w:left w:val="none" w:sz="0" w:space="0" w:color="auto"/>
        <w:bottom w:val="none" w:sz="0" w:space="0" w:color="auto"/>
        <w:right w:val="none" w:sz="0" w:space="0" w:color="auto"/>
      </w:divBdr>
    </w:div>
    <w:div w:id="1236360679">
      <w:bodyDiv w:val="1"/>
      <w:marLeft w:val="0"/>
      <w:marRight w:val="0"/>
      <w:marTop w:val="0"/>
      <w:marBottom w:val="0"/>
      <w:divBdr>
        <w:top w:val="none" w:sz="0" w:space="0" w:color="auto"/>
        <w:left w:val="none" w:sz="0" w:space="0" w:color="auto"/>
        <w:bottom w:val="none" w:sz="0" w:space="0" w:color="auto"/>
        <w:right w:val="none" w:sz="0" w:space="0" w:color="auto"/>
      </w:divBdr>
    </w:div>
    <w:div w:id="1551070414">
      <w:bodyDiv w:val="1"/>
      <w:marLeft w:val="0"/>
      <w:marRight w:val="0"/>
      <w:marTop w:val="0"/>
      <w:marBottom w:val="0"/>
      <w:divBdr>
        <w:top w:val="none" w:sz="0" w:space="0" w:color="auto"/>
        <w:left w:val="none" w:sz="0" w:space="0" w:color="auto"/>
        <w:bottom w:val="none" w:sz="0" w:space="0" w:color="auto"/>
        <w:right w:val="none" w:sz="0" w:space="0" w:color="auto"/>
      </w:divBdr>
    </w:div>
    <w:div w:id="1767386058">
      <w:bodyDiv w:val="1"/>
      <w:marLeft w:val="0"/>
      <w:marRight w:val="0"/>
      <w:marTop w:val="0"/>
      <w:marBottom w:val="0"/>
      <w:divBdr>
        <w:top w:val="none" w:sz="0" w:space="0" w:color="auto"/>
        <w:left w:val="none" w:sz="0" w:space="0" w:color="auto"/>
        <w:bottom w:val="none" w:sz="0" w:space="0" w:color="auto"/>
        <w:right w:val="none" w:sz="0" w:space="0" w:color="auto"/>
      </w:divBdr>
    </w:div>
    <w:div w:id="1995987176">
      <w:bodyDiv w:val="1"/>
      <w:marLeft w:val="0"/>
      <w:marRight w:val="0"/>
      <w:marTop w:val="0"/>
      <w:marBottom w:val="0"/>
      <w:divBdr>
        <w:top w:val="none" w:sz="0" w:space="0" w:color="auto"/>
        <w:left w:val="none" w:sz="0" w:space="0" w:color="auto"/>
        <w:bottom w:val="none" w:sz="0" w:space="0" w:color="auto"/>
        <w:right w:val="none" w:sz="0" w:space="0" w:color="auto"/>
      </w:divBdr>
    </w:div>
    <w:div w:id="2048212108">
      <w:bodyDiv w:val="1"/>
      <w:marLeft w:val="0"/>
      <w:marRight w:val="0"/>
      <w:marTop w:val="0"/>
      <w:marBottom w:val="0"/>
      <w:divBdr>
        <w:top w:val="none" w:sz="0" w:space="0" w:color="auto"/>
        <w:left w:val="none" w:sz="0" w:space="0" w:color="auto"/>
        <w:bottom w:val="none" w:sz="0" w:space="0" w:color="auto"/>
        <w:right w:val="none" w:sz="0" w:space="0" w:color="auto"/>
      </w:divBdr>
    </w:div>
    <w:div w:id="2061711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1123</Words>
  <Characters>6405</Characters>
  <Application>Microsoft Office Word</Application>
  <DocSecurity>0</DocSecurity>
  <Lines>53</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4</cp:revision>
  <dcterms:created xsi:type="dcterms:W3CDTF">2020-11-09T16:57:00Z</dcterms:created>
  <dcterms:modified xsi:type="dcterms:W3CDTF">2021-03-02T06:43:00Z</dcterms:modified>
</cp:coreProperties>
</file>